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CA" w:rsidRDefault="003268CA" w:rsidP="00EF2B0A">
      <w:pPr>
        <w:spacing w:after="3" w:line="259" w:lineRule="auto"/>
        <w:ind w:left="-5"/>
        <w:rPr>
          <w:b/>
        </w:rPr>
      </w:pPr>
      <w:bookmarkStart w:id="0" w:name="_GoBack"/>
      <w:bookmarkEnd w:id="0"/>
    </w:p>
    <w:tbl>
      <w:tblPr>
        <w:tblStyle w:val="TableGrid"/>
        <w:tblW w:w="14756" w:type="dxa"/>
        <w:tblInd w:w="15" w:type="dxa"/>
        <w:tblCellMar>
          <w:top w:w="117" w:type="dxa"/>
          <w:left w:w="170" w:type="dxa"/>
          <w:right w:w="204" w:type="dxa"/>
        </w:tblCellMar>
        <w:tblLook w:val="04A0" w:firstRow="1" w:lastRow="0" w:firstColumn="1" w:lastColumn="0" w:noHBand="0" w:noVBand="1"/>
      </w:tblPr>
      <w:tblGrid>
        <w:gridCol w:w="2187"/>
        <w:gridCol w:w="6603"/>
        <w:gridCol w:w="5966"/>
      </w:tblGrid>
      <w:tr w:rsidR="00EF2B0A" w:rsidTr="00440EB0">
        <w:trPr>
          <w:trHeight w:val="567"/>
          <w:tblHeader/>
        </w:trPr>
        <w:tc>
          <w:tcPr>
            <w:tcW w:w="2187" w:type="dxa"/>
            <w:tcBorders>
              <w:top w:val="single" w:sz="12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CDE7E1"/>
          </w:tcPr>
          <w:p w:rsidR="00EF2B0A" w:rsidRDefault="00EF2B0A" w:rsidP="00440EB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Content domain reference</w:t>
            </w:r>
          </w:p>
        </w:tc>
        <w:tc>
          <w:tcPr>
            <w:tcW w:w="6603" w:type="dxa"/>
            <w:tcBorders>
              <w:top w:val="single" w:sz="12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CDE7E1"/>
          </w:tcPr>
          <w:p w:rsidR="00EF2B0A" w:rsidRDefault="00EF2B0A" w:rsidP="00440EB0">
            <w:pPr>
              <w:spacing w:after="0" w:line="259" w:lineRule="auto"/>
              <w:ind w:left="535" w:right="412" w:firstLine="0"/>
              <w:jc w:val="center"/>
            </w:pPr>
            <w:r>
              <w:rPr>
                <w:b/>
              </w:rPr>
              <w:t>Explanation of terms</w:t>
            </w:r>
          </w:p>
        </w:tc>
        <w:tc>
          <w:tcPr>
            <w:tcW w:w="5966" w:type="dxa"/>
            <w:tcBorders>
              <w:top w:val="single" w:sz="12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CDE7E1"/>
          </w:tcPr>
          <w:p w:rsidR="00EF2B0A" w:rsidRDefault="00EF2B0A" w:rsidP="00440EB0">
            <w:pPr>
              <w:spacing w:after="0" w:line="259" w:lineRule="auto"/>
              <w:ind w:left="535" w:right="412" w:firstLine="0"/>
              <w:jc w:val="center"/>
              <w:rPr>
                <w:b/>
              </w:rPr>
            </w:pPr>
            <w:r>
              <w:rPr>
                <w:b/>
              </w:rPr>
              <w:t>Contextual examples</w:t>
            </w:r>
          </w:p>
        </w:tc>
      </w:tr>
      <w:tr w:rsidR="00EF2B0A" w:rsidTr="00440EB0">
        <w:trPr>
          <w:trHeight w:val="482"/>
        </w:trPr>
        <w:tc>
          <w:tcPr>
            <w:tcW w:w="8790" w:type="dxa"/>
            <w:gridSpan w:val="2"/>
            <w:tcBorders>
              <w:top w:val="single" w:sz="12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2C2A28"/>
            <w:vAlign w:val="center"/>
          </w:tcPr>
          <w:p w:rsidR="00EF2B0A" w:rsidRDefault="00EF2B0A" w:rsidP="00FD4520">
            <w:pPr>
              <w:spacing w:after="0" w:line="259" w:lineRule="auto"/>
              <w:ind w:left="0" w:firstLine="0"/>
            </w:pPr>
            <w:r>
              <w:rPr>
                <w:b/>
                <w:color w:val="FFFFFE"/>
              </w:rPr>
              <w:t xml:space="preserve">G1: Grammatical terms / word classes </w:t>
            </w:r>
          </w:p>
        </w:tc>
        <w:tc>
          <w:tcPr>
            <w:tcW w:w="5966" w:type="dxa"/>
            <w:tcBorders>
              <w:top w:val="single" w:sz="12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2C2A28"/>
          </w:tcPr>
          <w:p w:rsidR="00EF2B0A" w:rsidRDefault="00EF2B0A" w:rsidP="00FD4520">
            <w:pPr>
              <w:spacing w:after="0" w:line="259" w:lineRule="auto"/>
              <w:ind w:left="0" w:firstLine="0"/>
              <w:rPr>
                <w:b/>
                <w:color w:val="FFFFFE"/>
              </w:rPr>
            </w:pPr>
          </w:p>
        </w:tc>
      </w:tr>
      <w:tr w:rsidR="00EF2B0A" w:rsidRPr="009042D8" w:rsidTr="00440EB0">
        <w:trPr>
          <w:trHeight w:val="482"/>
        </w:trPr>
        <w:tc>
          <w:tcPr>
            <w:tcW w:w="2187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G1.1: </w:t>
            </w:r>
            <w:proofErr w:type="spellStart"/>
            <w:r w:rsidRPr="009042D8">
              <w:rPr>
                <w:b/>
                <w:sz w:val="18"/>
                <w:szCs w:val="18"/>
              </w:rPr>
              <w:t>Nouns</w:t>
            </w:r>
            <w:r w:rsidRPr="009042D8">
              <w:rPr>
                <w:sz w:val="18"/>
                <w:szCs w:val="18"/>
                <w:vertAlign w:val="superscript"/>
              </w:rPr>
              <w:t>TS</w:t>
            </w:r>
            <w:proofErr w:type="spellEnd"/>
          </w:p>
        </w:tc>
        <w:tc>
          <w:tcPr>
            <w:tcW w:w="6603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Nouns are usually called ‘naming words’. </w:t>
            </w:r>
          </w:p>
          <w:p w:rsidR="00EF2B0A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common noun is the word used for a class of person, place or thing.</w:t>
            </w:r>
          </w:p>
          <w:p w:rsidR="00EF2B0A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proper noun names a specific person, place or thing. It takes a capital letter.</w:t>
            </w:r>
          </w:p>
          <w:p w:rsidR="00EF2B0A" w:rsidRDefault="00EF2B0A" w:rsidP="00FD4520">
            <w:pPr>
              <w:spacing w:after="160"/>
              <w:ind w:left="0" w:firstLine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collective noun is used to label a group of things. </w:t>
            </w:r>
            <w:r w:rsidRPr="007011A2">
              <w:rPr>
                <w:i/>
                <w:sz w:val="18"/>
                <w:szCs w:val="18"/>
              </w:rPr>
              <w:t>(</w:t>
            </w:r>
            <w:proofErr w:type="spellStart"/>
            <w:r w:rsidRPr="007011A2">
              <w:rPr>
                <w:i/>
                <w:sz w:val="18"/>
                <w:szCs w:val="18"/>
              </w:rPr>
              <w:t>eg</w:t>
            </w:r>
            <w:proofErr w:type="spellEnd"/>
            <w:r w:rsidRPr="007011A2">
              <w:rPr>
                <w:i/>
                <w:sz w:val="18"/>
                <w:szCs w:val="18"/>
              </w:rPr>
              <w:t>. flock, swarm, team)</w:t>
            </w:r>
          </w:p>
          <w:p w:rsidR="00EF2B0A" w:rsidRPr="007011A2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 abstract noun is used for things you cannot touch or see. </w:t>
            </w:r>
            <w:r w:rsidRPr="00EC444D">
              <w:rPr>
                <w:i/>
                <w:sz w:val="18"/>
                <w:szCs w:val="18"/>
              </w:rPr>
              <w:t>(</w:t>
            </w:r>
            <w:proofErr w:type="spellStart"/>
            <w:r w:rsidRPr="00EC444D">
              <w:rPr>
                <w:i/>
                <w:sz w:val="18"/>
                <w:szCs w:val="18"/>
              </w:rPr>
              <w:t>eg</w:t>
            </w:r>
            <w:proofErr w:type="spellEnd"/>
            <w:r w:rsidRPr="00EC444D">
              <w:rPr>
                <w:i/>
                <w:sz w:val="18"/>
                <w:szCs w:val="18"/>
              </w:rPr>
              <w:t>. beauty, misery)</w:t>
            </w:r>
          </w:p>
        </w:tc>
        <w:tc>
          <w:tcPr>
            <w:tcW w:w="5966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Pr="00042638">
              <w:rPr>
                <w:b/>
                <w:sz w:val="18"/>
                <w:szCs w:val="18"/>
              </w:rPr>
              <w:t>g</w:t>
            </w:r>
            <w:r w:rsidRPr="00042638">
              <w:rPr>
                <w:b/>
                <w:sz w:val="18"/>
                <w:szCs w:val="18"/>
                <w:u w:val="single"/>
              </w:rPr>
              <w:t>irl</w:t>
            </w:r>
            <w:r>
              <w:rPr>
                <w:sz w:val="18"/>
                <w:szCs w:val="18"/>
              </w:rPr>
              <w:t xml:space="preserve"> sat on the </w:t>
            </w:r>
            <w:r w:rsidRPr="00042638">
              <w:rPr>
                <w:b/>
                <w:sz w:val="18"/>
                <w:szCs w:val="18"/>
                <w:u w:val="single"/>
              </w:rPr>
              <w:t>chair</w:t>
            </w:r>
            <w:r>
              <w:rPr>
                <w:sz w:val="18"/>
                <w:szCs w:val="18"/>
              </w:rPr>
              <w:t>.</w:t>
            </w:r>
          </w:p>
          <w:p w:rsidR="00EF2B0A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 w:rsidRPr="00042638">
              <w:rPr>
                <w:b/>
                <w:sz w:val="18"/>
                <w:szCs w:val="18"/>
                <w:u w:val="single"/>
              </w:rPr>
              <w:t>John Smith</w:t>
            </w:r>
            <w:r>
              <w:rPr>
                <w:sz w:val="18"/>
                <w:szCs w:val="18"/>
              </w:rPr>
              <w:t xml:space="preserve"> drove to </w:t>
            </w:r>
            <w:r w:rsidRPr="00042638">
              <w:rPr>
                <w:b/>
                <w:sz w:val="18"/>
                <w:szCs w:val="18"/>
                <w:u w:val="single"/>
              </w:rPr>
              <w:t>Bristol</w:t>
            </w:r>
            <w:r>
              <w:rPr>
                <w:sz w:val="18"/>
                <w:szCs w:val="18"/>
              </w:rPr>
              <w:t xml:space="preserve"> last </w:t>
            </w:r>
            <w:r w:rsidRPr="00042638">
              <w:rPr>
                <w:b/>
                <w:sz w:val="18"/>
                <w:szCs w:val="18"/>
                <w:u w:val="single"/>
              </w:rPr>
              <w:t>Tuesda</w:t>
            </w:r>
            <w:r w:rsidRPr="007011A2">
              <w:rPr>
                <w:b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.</w:t>
            </w:r>
          </w:p>
          <w:p w:rsidR="00EF2B0A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Pr="00042638">
              <w:rPr>
                <w:b/>
                <w:sz w:val="18"/>
                <w:szCs w:val="18"/>
                <w:u w:val="single"/>
              </w:rPr>
              <w:t>choir</w:t>
            </w:r>
            <w:r w:rsidRPr="007011A2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sang beautifully.</w:t>
            </w:r>
          </w:p>
          <w:p w:rsidR="00EF2B0A" w:rsidRPr="009042D8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 was overcome by </w:t>
            </w:r>
            <w:r w:rsidRPr="00042638">
              <w:rPr>
                <w:b/>
                <w:sz w:val="18"/>
                <w:szCs w:val="18"/>
                <w:u w:val="single"/>
              </w:rPr>
              <w:t>sadness</w:t>
            </w:r>
            <w:r>
              <w:rPr>
                <w:sz w:val="18"/>
                <w:szCs w:val="18"/>
              </w:rPr>
              <w:t>.</w:t>
            </w:r>
          </w:p>
        </w:tc>
      </w:tr>
      <w:tr w:rsidR="00EF2B0A" w:rsidRPr="009042D8" w:rsidTr="00440EB0">
        <w:trPr>
          <w:trHeight w:val="482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G1.2: </w:t>
            </w:r>
            <w:proofErr w:type="spellStart"/>
            <w:r w:rsidRPr="009042D8">
              <w:rPr>
                <w:b/>
                <w:sz w:val="18"/>
                <w:szCs w:val="18"/>
              </w:rPr>
              <w:t>Verbs</w:t>
            </w:r>
            <w:r w:rsidRPr="009042D8">
              <w:rPr>
                <w:sz w:val="18"/>
                <w:szCs w:val="18"/>
                <w:vertAlign w:val="superscript"/>
              </w:rPr>
              <w:t>TS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verb is usually seen as a ‘doing’ or ‘being’ word. </w:t>
            </w:r>
          </w:p>
          <w:p w:rsidR="00EF2B0A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verbs can be classified as modal. (See G4.1c below)</w:t>
            </w:r>
          </w:p>
          <w:p w:rsidR="00EF2B0A" w:rsidRPr="009042D8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Verbs are associated with ‘tense’, usually past or present. (See G4 below)</w:t>
            </w: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Pr="009042D8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 w:rsidRPr="00042638">
              <w:rPr>
                <w:b/>
                <w:sz w:val="18"/>
                <w:szCs w:val="18"/>
                <w:u w:val="single"/>
              </w:rPr>
              <w:t>walk</w:t>
            </w:r>
            <w:r>
              <w:rPr>
                <w:sz w:val="18"/>
                <w:szCs w:val="18"/>
              </w:rPr>
              <w:t xml:space="preserve"> to school every day.                 Sally </w:t>
            </w:r>
            <w:r w:rsidRPr="00042638">
              <w:rPr>
                <w:b/>
                <w:sz w:val="18"/>
                <w:szCs w:val="18"/>
                <w:u w:val="single"/>
              </w:rPr>
              <w:t>was</w:t>
            </w:r>
            <w:r>
              <w:rPr>
                <w:sz w:val="18"/>
                <w:szCs w:val="18"/>
              </w:rPr>
              <w:t xml:space="preserve"> very sad.</w:t>
            </w:r>
          </w:p>
        </w:tc>
      </w:tr>
      <w:tr w:rsidR="00EF2B0A" w:rsidRPr="009042D8" w:rsidTr="00440EB0">
        <w:trPr>
          <w:trHeight w:val="482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G1.3: </w:t>
            </w:r>
            <w:proofErr w:type="spellStart"/>
            <w:r w:rsidRPr="009042D8">
              <w:rPr>
                <w:b/>
                <w:sz w:val="18"/>
                <w:szCs w:val="18"/>
              </w:rPr>
              <w:t>Adjectives</w:t>
            </w:r>
            <w:r w:rsidRPr="009042D8">
              <w:rPr>
                <w:sz w:val="18"/>
                <w:szCs w:val="18"/>
                <w:vertAlign w:val="superscript"/>
              </w:rPr>
              <w:t>TS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160"/>
              <w:ind w:left="0" w:firstLine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 adjective is usually thought of as a word that ‘describes’ somebody or something. </w:t>
            </w:r>
            <w:r w:rsidRPr="00AD0B9C">
              <w:rPr>
                <w:i/>
                <w:sz w:val="18"/>
                <w:szCs w:val="18"/>
              </w:rPr>
              <w:t>(</w:t>
            </w:r>
            <w:proofErr w:type="spellStart"/>
            <w:r w:rsidRPr="00AD0B9C">
              <w:rPr>
                <w:i/>
                <w:sz w:val="18"/>
                <w:szCs w:val="18"/>
              </w:rPr>
              <w:t>eg</w:t>
            </w:r>
            <w:proofErr w:type="spellEnd"/>
            <w:r w:rsidRPr="00AD0B9C">
              <w:rPr>
                <w:i/>
                <w:sz w:val="18"/>
                <w:szCs w:val="18"/>
              </w:rPr>
              <w:t>. old, careful, huge)</w:t>
            </w:r>
            <w:r>
              <w:rPr>
                <w:sz w:val="18"/>
                <w:szCs w:val="18"/>
              </w:rPr>
              <w:t xml:space="preserve"> They usually come before a noun, or after linking verbs such as </w:t>
            </w:r>
            <w:r w:rsidRPr="00AD0B9C">
              <w:rPr>
                <w:i/>
                <w:sz w:val="18"/>
                <w:szCs w:val="18"/>
              </w:rPr>
              <w:t>be, get, seem, look.</w:t>
            </w:r>
          </w:p>
          <w:p w:rsidR="00EF2B0A" w:rsidRDefault="00EF2B0A" w:rsidP="00FD4520">
            <w:pPr>
              <w:spacing w:after="160"/>
              <w:ind w:left="0" w:firstLine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When we compare two things, we use the comparative form. This is formed by adding </w:t>
            </w:r>
            <w:r w:rsidRPr="0001171A">
              <w:rPr>
                <w:b/>
                <w:i/>
                <w:sz w:val="18"/>
                <w:szCs w:val="18"/>
              </w:rPr>
              <w:t>+er</w:t>
            </w:r>
            <w:r>
              <w:rPr>
                <w:sz w:val="18"/>
                <w:szCs w:val="18"/>
              </w:rPr>
              <w:t xml:space="preserve"> for most one-syllable adjectives and some two-syllable ones </w:t>
            </w:r>
            <w:r w:rsidRPr="0001171A">
              <w:rPr>
                <w:i/>
                <w:sz w:val="18"/>
                <w:szCs w:val="18"/>
              </w:rPr>
              <w:t>(</w:t>
            </w:r>
            <w:proofErr w:type="spellStart"/>
            <w:r w:rsidRPr="0001171A">
              <w:rPr>
                <w:i/>
                <w:sz w:val="18"/>
                <w:szCs w:val="18"/>
              </w:rPr>
              <w:t>eg</w:t>
            </w:r>
            <w:proofErr w:type="spellEnd"/>
            <w:r w:rsidRPr="0001171A">
              <w:rPr>
                <w:i/>
                <w:sz w:val="18"/>
                <w:szCs w:val="18"/>
              </w:rPr>
              <w:t>. older, easier)</w:t>
            </w:r>
            <w:r>
              <w:rPr>
                <w:sz w:val="18"/>
                <w:szCs w:val="18"/>
              </w:rPr>
              <w:t xml:space="preserve">, and </w:t>
            </w:r>
            <w:r w:rsidRPr="0001171A">
              <w:rPr>
                <w:b/>
                <w:i/>
                <w:sz w:val="18"/>
                <w:szCs w:val="18"/>
              </w:rPr>
              <w:t>more</w:t>
            </w:r>
            <w:r>
              <w:rPr>
                <w:sz w:val="18"/>
                <w:szCs w:val="18"/>
              </w:rPr>
              <w:t xml:space="preserve"> for most two+ syllable words </w:t>
            </w:r>
            <w:r w:rsidRPr="0001171A">
              <w:rPr>
                <w:i/>
                <w:sz w:val="18"/>
                <w:szCs w:val="18"/>
              </w:rPr>
              <w:t>(</w:t>
            </w:r>
            <w:proofErr w:type="spellStart"/>
            <w:r w:rsidRPr="0001171A">
              <w:rPr>
                <w:i/>
                <w:sz w:val="18"/>
                <w:szCs w:val="18"/>
              </w:rPr>
              <w:t>eg</w:t>
            </w:r>
            <w:proofErr w:type="spellEnd"/>
            <w:r w:rsidRPr="0001171A">
              <w:rPr>
                <w:i/>
                <w:sz w:val="18"/>
                <w:szCs w:val="18"/>
              </w:rPr>
              <w:t>. more dangerous).</w:t>
            </w:r>
          </w:p>
          <w:p w:rsidR="00EF2B0A" w:rsidRPr="0017184F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When we compare more than two things, we use the superlative form. This is formed by adding </w:t>
            </w:r>
            <w:r w:rsidRPr="0017184F">
              <w:rPr>
                <w:b/>
                <w:i/>
                <w:sz w:val="18"/>
                <w:szCs w:val="18"/>
              </w:rPr>
              <w:t>+</w:t>
            </w:r>
            <w:proofErr w:type="spellStart"/>
            <w:r w:rsidRPr="0017184F">
              <w:rPr>
                <w:b/>
                <w:i/>
                <w:sz w:val="18"/>
                <w:szCs w:val="18"/>
              </w:rPr>
              <w:t>est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17184F">
              <w:rPr>
                <w:i/>
                <w:sz w:val="18"/>
                <w:szCs w:val="18"/>
              </w:rPr>
              <w:t>(</w:t>
            </w:r>
            <w:proofErr w:type="spellStart"/>
            <w:r w:rsidRPr="0017184F">
              <w:rPr>
                <w:i/>
                <w:sz w:val="18"/>
                <w:szCs w:val="18"/>
              </w:rPr>
              <w:t>eg</w:t>
            </w:r>
            <w:proofErr w:type="spellEnd"/>
            <w:r w:rsidRPr="0017184F">
              <w:rPr>
                <w:i/>
                <w:sz w:val="18"/>
                <w:szCs w:val="18"/>
              </w:rPr>
              <w:t>. smallest, silliest)</w:t>
            </w:r>
            <w:r>
              <w:rPr>
                <w:sz w:val="18"/>
                <w:szCs w:val="18"/>
              </w:rPr>
              <w:t xml:space="preserve"> or the use of </w:t>
            </w:r>
            <w:r w:rsidRPr="0017184F">
              <w:rPr>
                <w:b/>
                <w:i/>
                <w:sz w:val="18"/>
                <w:szCs w:val="18"/>
              </w:rPr>
              <w:t>most</w:t>
            </w:r>
            <w:r>
              <w:rPr>
                <w:sz w:val="18"/>
                <w:szCs w:val="18"/>
              </w:rPr>
              <w:t xml:space="preserve"> </w:t>
            </w:r>
            <w:r w:rsidRPr="0017184F">
              <w:rPr>
                <w:i/>
                <w:sz w:val="18"/>
                <w:szCs w:val="18"/>
              </w:rPr>
              <w:t>(</w:t>
            </w:r>
            <w:proofErr w:type="spellStart"/>
            <w:r w:rsidRPr="0017184F">
              <w:rPr>
                <w:i/>
                <w:sz w:val="18"/>
                <w:szCs w:val="18"/>
              </w:rPr>
              <w:t>eg</w:t>
            </w:r>
            <w:proofErr w:type="spellEnd"/>
            <w:r w:rsidRPr="0017184F">
              <w:rPr>
                <w:i/>
                <w:sz w:val="18"/>
                <w:szCs w:val="18"/>
              </w:rPr>
              <w:t>. most intelligent).</w:t>
            </w: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Pr="00042638">
              <w:rPr>
                <w:b/>
                <w:sz w:val="18"/>
                <w:szCs w:val="18"/>
                <w:u w:val="single"/>
              </w:rPr>
              <w:t>old</w:t>
            </w:r>
            <w:r>
              <w:rPr>
                <w:sz w:val="18"/>
                <w:szCs w:val="18"/>
              </w:rPr>
              <w:t xml:space="preserve"> cottage had a </w:t>
            </w:r>
            <w:r w:rsidRPr="00042638">
              <w:rPr>
                <w:b/>
                <w:sz w:val="18"/>
                <w:szCs w:val="18"/>
                <w:u w:val="single"/>
              </w:rPr>
              <w:t>red</w:t>
            </w:r>
            <w:r>
              <w:rPr>
                <w:sz w:val="18"/>
                <w:szCs w:val="18"/>
              </w:rPr>
              <w:t xml:space="preserve"> door.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Those shoes look </w:t>
            </w:r>
            <w:r w:rsidRPr="00042638">
              <w:rPr>
                <w:b/>
                <w:sz w:val="18"/>
                <w:szCs w:val="18"/>
                <w:u w:val="single"/>
              </w:rPr>
              <w:t>nice</w:t>
            </w:r>
            <w:r>
              <w:rPr>
                <w:sz w:val="18"/>
                <w:szCs w:val="18"/>
              </w:rPr>
              <w:t>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Andy is quite the </w:t>
            </w:r>
            <w:r w:rsidRPr="00042638">
              <w:rPr>
                <w:b/>
                <w:sz w:val="18"/>
                <w:szCs w:val="18"/>
                <w:u w:val="single"/>
              </w:rPr>
              <w:t>taller</w:t>
            </w:r>
            <w:r>
              <w:rPr>
                <w:sz w:val="18"/>
                <w:szCs w:val="18"/>
              </w:rPr>
              <w:t xml:space="preserve"> of the twins.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She was </w:t>
            </w:r>
            <w:r w:rsidRPr="00042638">
              <w:rPr>
                <w:b/>
                <w:sz w:val="18"/>
                <w:szCs w:val="18"/>
                <w:u w:val="single"/>
              </w:rPr>
              <w:t>more successful</w:t>
            </w:r>
            <w:r>
              <w:rPr>
                <w:sz w:val="18"/>
                <w:szCs w:val="18"/>
              </w:rPr>
              <w:t xml:space="preserve"> than her sister.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London is the </w:t>
            </w:r>
            <w:r w:rsidRPr="00042638">
              <w:rPr>
                <w:b/>
                <w:sz w:val="18"/>
                <w:szCs w:val="18"/>
                <w:u w:val="single"/>
              </w:rPr>
              <w:t>most important</w:t>
            </w:r>
            <w:r>
              <w:rPr>
                <w:sz w:val="18"/>
                <w:szCs w:val="18"/>
              </w:rPr>
              <w:t xml:space="preserve"> city in England.</w:t>
            </w:r>
          </w:p>
        </w:tc>
      </w:tr>
      <w:tr w:rsidR="00EF2B0A" w:rsidRPr="009042D8" w:rsidTr="00440EB0">
        <w:trPr>
          <w:trHeight w:val="731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G1.4: </w:t>
            </w:r>
            <w:proofErr w:type="spellStart"/>
            <w:r w:rsidRPr="009042D8">
              <w:rPr>
                <w:b/>
                <w:sz w:val="18"/>
                <w:szCs w:val="18"/>
              </w:rPr>
              <w:t>Conjunctions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EF2B0A" w:rsidRDefault="00EF2B0A" w:rsidP="00FD4520">
            <w:pPr>
              <w:spacing w:after="0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conjunction links two words or phrases/clauses together </w:t>
            </w:r>
            <w:r w:rsidRPr="00BB3864">
              <w:rPr>
                <w:i/>
                <w:sz w:val="18"/>
                <w:szCs w:val="18"/>
              </w:rPr>
              <w:t>(e.g. when, before, after, while, so, because)</w:t>
            </w:r>
            <w:r>
              <w:rPr>
                <w:i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Co-ordinating and subordinating conjunctions are dealt with below. (See G3.3 and G3.4)</w:t>
            </w:r>
          </w:p>
          <w:p w:rsidR="00EF2B0A" w:rsidRPr="00BB3864" w:rsidRDefault="00EF2B0A" w:rsidP="00FD4520">
            <w:pPr>
              <w:spacing w:after="0"/>
              <w:ind w:left="0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We’re not going out</w:t>
            </w:r>
            <w:r w:rsidRPr="00FC0F8E">
              <w:rPr>
                <w:b/>
                <w:sz w:val="18"/>
                <w:szCs w:val="18"/>
              </w:rPr>
              <w:t xml:space="preserve"> </w:t>
            </w:r>
            <w:r w:rsidRPr="00042638">
              <w:rPr>
                <w:b/>
                <w:sz w:val="18"/>
                <w:szCs w:val="18"/>
                <w:u w:val="single"/>
              </w:rPr>
              <w:t>if</w:t>
            </w:r>
            <w:r>
              <w:rPr>
                <w:sz w:val="18"/>
                <w:szCs w:val="18"/>
              </w:rPr>
              <w:t xml:space="preserve"> the weather is bad.</w:t>
            </w:r>
          </w:p>
          <w:p w:rsidR="00EF2B0A" w:rsidRPr="009042D8" w:rsidRDefault="00EF2B0A" w:rsidP="00FD4520">
            <w:pPr>
              <w:spacing w:after="0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They ate their fish </w:t>
            </w:r>
            <w:r w:rsidRPr="00042638">
              <w:rPr>
                <w:b/>
                <w:sz w:val="18"/>
                <w:szCs w:val="18"/>
                <w:u w:val="single"/>
              </w:rPr>
              <w:t>and</w:t>
            </w:r>
            <w:r>
              <w:rPr>
                <w:sz w:val="18"/>
                <w:szCs w:val="18"/>
              </w:rPr>
              <w:t xml:space="preserve"> chips.</w:t>
            </w:r>
          </w:p>
        </w:tc>
      </w:tr>
      <w:tr w:rsidR="00EF2B0A" w:rsidRPr="009042D8" w:rsidTr="00440EB0">
        <w:trPr>
          <w:trHeight w:val="119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G1.5: </w:t>
            </w:r>
            <w:proofErr w:type="spellStart"/>
            <w:r w:rsidRPr="009042D8">
              <w:rPr>
                <w:b/>
                <w:sz w:val="18"/>
                <w:szCs w:val="18"/>
              </w:rPr>
              <w:t>Pronouns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EF2B0A" w:rsidRPr="003D53F0" w:rsidRDefault="00EF2B0A" w:rsidP="00FD4520">
            <w:pPr>
              <w:spacing w:after="184"/>
              <w:ind w:left="0" w:firstLine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Pronouns are used like nouns as they take the place of nouns in order</w:t>
            </w:r>
            <w:r w:rsidRPr="009042D8">
              <w:rPr>
                <w:sz w:val="18"/>
                <w:szCs w:val="18"/>
              </w:rPr>
              <w:t xml:space="preserve"> to aid </w:t>
            </w:r>
            <w:proofErr w:type="spellStart"/>
            <w:r w:rsidRPr="009042D8">
              <w:rPr>
                <w:sz w:val="18"/>
                <w:szCs w:val="18"/>
              </w:rPr>
              <w:t>cohesion</w:t>
            </w:r>
            <w:r w:rsidRPr="003D53F0">
              <w:rPr>
                <w:sz w:val="18"/>
                <w:szCs w:val="18"/>
                <w:vertAlign w:val="superscript"/>
              </w:rPr>
              <w:t>T</w:t>
            </w:r>
            <w:proofErr w:type="spellEnd"/>
            <w:r>
              <w:rPr>
                <w:sz w:val="18"/>
                <w:szCs w:val="18"/>
              </w:rPr>
              <w:t xml:space="preserve"> and avoid repetition. Common examples of personal pronouns are </w:t>
            </w:r>
            <w:r w:rsidRPr="003D53F0">
              <w:rPr>
                <w:i/>
                <w:sz w:val="18"/>
                <w:szCs w:val="18"/>
              </w:rPr>
              <w:t xml:space="preserve">he, </w:t>
            </w:r>
            <w:r>
              <w:rPr>
                <w:i/>
                <w:sz w:val="18"/>
                <w:szCs w:val="18"/>
              </w:rPr>
              <w:t xml:space="preserve">him, </w:t>
            </w:r>
            <w:r w:rsidRPr="003D53F0">
              <w:rPr>
                <w:i/>
                <w:sz w:val="18"/>
                <w:szCs w:val="18"/>
              </w:rPr>
              <w:t>she,</w:t>
            </w:r>
            <w:r>
              <w:rPr>
                <w:i/>
                <w:sz w:val="18"/>
                <w:szCs w:val="18"/>
              </w:rPr>
              <w:t xml:space="preserve"> her, </w:t>
            </w:r>
            <w:r w:rsidRPr="003D53F0">
              <w:rPr>
                <w:i/>
                <w:sz w:val="18"/>
                <w:szCs w:val="18"/>
              </w:rPr>
              <w:t xml:space="preserve"> it, they</w:t>
            </w:r>
            <w:r>
              <w:rPr>
                <w:i/>
                <w:sz w:val="18"/>
                <w:szCs w:val="18"/>
              </w:rPr>
              <w:t>, them</w:t>
            </w:r>
            <w:r w:rsidRPr="003D53F0">
              <w:rPr>
                <w:i/>
                <w:sz w:val="18"/>
                <w:szCs w:val="18"/>
              </w:rPr>
              <w:t xml:space="preserve"> etc.</w:t>
            </w: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184"/>
              <w:ind w:left="0" w:firstLine="0"/>
              <w:rPr>
                <w:sz w:val="18"/>
                <w:szCs w:val="18"/>
              </w:rPr>
            </w:pPr>
            <w:r w:rsidRPr="00042638">
              <w:rPr>
                <w:b/>
                <w:sz w:val="18"/>
                <w:szCs w:val="18"/>
                <w:u w:val="single"/>
              </w:rPr>
              <w:t>She</w:t>
            </w:r>
            <w:r>
              <w:rPr>
                <w:sz w:val="18"/>
                <w:szCs w:val="18"/>
              </w:rPr>
              <w:t xml:space="preserve"> waved to </w:t>
            </w:r>
            <w:r w:rsidRPr="00042638">
              <w:rPr>
                <w:b/>
                <w:sz w:val="18"/>
                <w:szCs w:val="18"/>
                <w:u w:val="single"/>
              </w:rPr>
              <w:t>him</w:t>
            </w:r>
            <w:r>
              <w:rPr>
                <w:sz w:val="18"/>
                <w:szCs w:val="18"/>
              </w:rPr>
              <w:t>.</w:t>
            </w:r>
          </w:p>
          <w:p w:rsidR="00EF2B0A" w:rsidRPr="009042D8" w:rsidRDefault="00EF2B0A" w:rsidP="00FD4520">
            <w:pPr>
              <w:spacing w:after="184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Jack couldn’t wait for Saturday to come. </w:t>
            </w:r>
            <w:r w:rsidRPr="00042638">
              <w:rPr>
                <w:b/>
                <w:sz w:val="18"/>
                <w:szCs w:val="18"/>
                <w:u w:val="single"/>
              </w:rPr>
              <w:t>He</w:t>
            </w:r>
            <w:r>
              <w:rPr>
                <w:sz w:val="18"/>
                <w:szCs w:val="18"/>
              </w:rPr>
              <w:t xml:space="preserve"> loved watching United play. [avoids repeating Jack]</w:t>
            </w:r>
          </w:p>
        </w:tc>
      </w:tr>
      <w:tr w:rsidR="00EF2B0A" w:rsidRPr="009042D8" w:rsidTr="00440EB0">
        <w:trPr>
          <w:trHeight w:val="76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FD4520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lastRenderedPageBreak/>
              <w:t xml:space="preserve">G1.5a: Possessive </w:t>
            </w:r>
          </w:p>
          <w:p w:rsidR="00EF2B0A" w:rsidRPr="009042D8" w:rsidRDefault="00FD4520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</w:t>
            </w:r>
            <w:proofErr w:type="spellStart"/>
            <w:r w:rsidR="00EF2B0A" w:rsidRPr="009042D8">
              <w:rPr>
                <w:b/>
                <w:sz w:val="18"/>
                <w:szCs w:val="18"/>
              </w:rPr>
              <w:t>pronouns</w:t>
            </w:r>
            <w:r w:rsidR="00EF2B0A"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160"/>
              <w:ind w:left="0" w:firstLine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possessive pronouns are </w:t>
            </w:r>
            <w:r w:rsidRPr="00763C53">
              <w:rPr>
                <w:i/>
                <w:sz w:val="18"/>
                <w:szCs w:val="18"/>
              </w:rPr>
              <w:t>mine, yours, his, hers, ours, theirs, its.</w:t>
            </w:r>
          </w:p>
          <w:p w:rsidR="00EF2B0A" w:rsidRPr="00763C53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Notice that they do not an apostrophe.</w:t>
            </w: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crow flapped</w:t>
            </w:r>
            <w:r w:rsidRPr="00763C53">
              <w:rPr>
                <w:b/>
                <w:sz w:val="18"/>
                <w:szCs w:val="18"/>
              </w:rPr>
              <w:t xml:space="preserve"> </w:t>
            </w:r>
            <w:r w:rsidRPr="00042638">
              <w:rPr>
                <w:b/>
                <w:sz w:val="18"/>
                <w:szCs w:val="18"/>
                <w:u w:val="single"/>
              </w:rPr>
              <w:t>its</w:t>
            </w:r>
            <w:r>
              <w:rPr>
                <w:sz w:val="18"/>
                <w:szCs w:val="18"/>
              </w:rPr>
              <w:t xml:space="preserve"> wings and flew off.</w:t>
            </w:r>
          </w:p>
          <w:p w:rsidR="00EF2B0A" w:rsidRPr="009042D8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this book </w:t>
            </w:r>
            <w:r w:rsidRPr="00042638">
              <w:rPr>
                <w:b/>
                <w:sz w:val="18"/>
                <w:szCs w:val="18"/>
                <w:u w:val="single"/>
              </w:rPr>
              <w:t>yours</w:t>
            </w:r>
            <w:r>
              <w:rPr>
                <w:sz w:val="18"/>
                <w:szCs w:val="18"/>
              </w:rPr>
              <w:t xml:space="preserve"> or </w:t>
            </w:r>
            <w:r w:rsidRPr="00042638">
              <w:rPr>
                <w:b/>
                <w:sz w:val="18"/>
                <w:szCs w:val="18"/>
                <w:u w:val="single"/>
              </w:rPr>
              <w:t>mine</w:t>
            </w:r>
            <w:r>
              <w:rPr>
                <w:sz w:val="18"/>
                <w:szCs w:val="18"/>
              </w:rPr>
              <w:t>?</w:t>
            </w:r>
          </w:p>
        </w:tc>
      </w:tr>
      <w:tr w:rsidR="00EF2B0A" w:rsidRPr="009042D8" w:rsidTr="00440EB0">
        <w:trPr>
          <w:trHeight w:val="76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FD4520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G1.5b: Relative </w:t>
            </w:r>
          </w:p>
          <w:p w:rsidR="00EF2B0A" w:rsidRPr="009042D8" w:rsidRDefault="00FD4520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</w:t>
            </w:r>
            <w:proofErr w:type="spellStart"/>
            <w:r w:rsidR="00EF2B0A" w:rsidRPr="009042D8">
              <w:rPr>
                <w:b/>
                <w:sz w:val="18"/>
                <w:szCs w:val="18"/>
              </w:rPr>
              <w:t>pronouns</w:t>
            </w:r>
            <w:r w:rsidR="00EF2B0A"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Relative pronouns introduce relative clauses. (See G3.1a below)</w:t>
            </w:r>
          </w:p>
          <w:p w:rsidR="00EF2B0A" w:rsidRPr="009042D8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They are </w:t>
            </w:r>
            <w:r w:rsidRPr="00534874">
              <w:rPr>
                <w:i/>
                <w:sz w:val="18"/>
                <w:szCs w:val="18"/>
              </w:rPr>
              <w:t>who/whom, whose, which, that.</w:t>
            </w: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That’s the boy </w:t>
            </w:r>
            <w:r w:rsidRPr="00042638">
              <w:rPr>
                <w:b/>
                <w:sz w:val="18"/>
                <w:szCs w:val="18"/>
                <w:u w:val="single"/>
              </w:rPr>
              <w:t>who</w:t>
            </w:r>
            <w:r>
              <w:rPr>
                <w:sz w:val="18"/>
                <w:szCs w:val="18"/>
              </w:rPr>
              <w:t xml:space="preserve"> lives next door to me.</w:t>
            </w:r>
          </w:p>
          <w:p w:rsidR="00EF2B0A" w:rsidRPr="009042D8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thing</w:t>
            </w:r>
            <w:r w:rsidRPr="00F77F39">
              <w:rPr>
                <w:b/>
                <w:sz w:val="18"/>
                <w:szCs w:val="18"/>
              </w:rPr>
              <w:t xml:space="preserve"> </w:t>
            </w:r>
            <w:r w:rsidRPr="00042638">
              <w:rPr>
                <w:b/>
                <w:sz w:val="18"/>
                <w:szCs w:val="18"/>
                <w:u w:val="single"/>
              </w:rPr>
              <w:t>that</w:t>
            </w:r>
            <w:r>
              <w:rPr>
                <w:sz w:val="18"/>
                <w:szCs w:val="18"/>
              </w:rPr>
              <w:t xml:space="preserve"> annoyed me was his silly grin.</w:t>
            </w:r>
          </w:p>
        </w:tc>
      </w:tr>
      <w:tr w:rsidR="00EF2B0A" w:rsidRPr="009042D8" w:rsidTr="00440EB0">
        <w:trPr>
          <w:trHeight w:val="214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G1.6: </w:t>
            </w:r>
            <w:proofErr w:type="spellStart"/>
            <w:r w:rsidRPr="009042D8">
              <w:rPr>
                <w:b/>
                <w:sz w:val="18"/>
                <w:szCs w:val="18"/>
              </w:rPr>
              <w:t>Adverbs</w:t>
            </w:r>
            <w:r w:rsidRPr="009042D8">
              <w:rPr>
                <w:sz w:val="18"/>
                <w:szCs w:val="18"/>
                <w:vertAlign w:val="superscript"/>
              </w:rPr>
              <w:t>TS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EF2B0A" w:rsidRDefault="00EF2B0A" w:rsidP="00FD4520">
            <w:pPr>
              <w:spacing w:after="233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Adverbs are best seen as words which ‘add to the verb’. They can describe how, where or when an action occurred. </w:t>
            </w:r>
          </w:p>
          <w:p w:rsidR="00EF2B0A" w:rsidRDefault="00EF2B0A" w:rsidP="00FD4520">
            <w:pPr>
              <w:spacing w:after="233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Pupils should understand t</w:t>
            </w:r>
            <w:r w:rsidRPr="009042D8">
              <w:rPr>
                <w:sz w:val="18"/>
                <w:szCs w:val="18"/>
              </w:rPr>
              <w:t xml:space="preserve">he use of </w:t>
            </w:r>
            <w:r w:rsidRPr="009042D8">
              <w:rPr>
                <w:i/>
                <w:sz w:val="18"/>
                <w:szCs w:val="18"/>
              </w:rPr>
              <w:t>–ly</w:t>
            </w:r>
            <w:r w:rsidRPr="009042D8">
              <w:rPr>
                <w:sz w:val="18"/>
                <w:szCs w:val="18"/>
              </w:rPr>
              <w:t xml:space="preserve"> in Standard English to turn adjectives into </w:t>
            </w:r>
            <w:proofErr w:type="spellStart"/>
            <w:r w:rsidRPr="009042D8">
              <w:rPr>
                <w:sz w:val="18"/>
                <w:szCs w:val="18"/>
              </w:rPr>
              <w:t>adverbs</w:t>
            </w:r>
            <w:r w:rsidRPr="009042D8">
              <w:rPr>
                <w:sz w:val="18"/>
                <w:szCs w:val="18"/>
                <w:vertAlign w:val="superscript"/>
              </w:rPr>
              <w:t>S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392EC8">
              <w:rPr>
                <w:i/>
                <w:sz w:val="18"/>
                <w:szCs w:val="18"/>
              </w:rPr>
              <w:t>(</w:t>
            </w:r>
            <w:proofErr w:type="spellStart"/>
            <w:proofErr w:type="gramStart"/>
            <w:r w:rsidRPr="00392EC8">
              <w:rPr>
                <w:i/>
                <w:sz w:val="18"/>
                <w:szCs w:val="18"/>
              </w:rPr>
              <w:t>eg</w:t>
            </w:r>
            <w:proofErr w:type="spellEnd"/>
            <w:proofErr w:type="gramEnd"/>
            <w:r w:rsidRPr="00392EC8">
              <w:rPr>
                <w:i/>
                <w:sz w:val="18"/>
                <w:szCs w:val="18"/>
              </w:rPr>
              <w:t>. bad – badly, soft – softly etc.)</w:t>
            </w:r>
            <w:r>
              <w:rPr>
                <w:sz w:val="18"/>
                <w:szCs w:val="18"/>
              </w:rPr>
              <w:t xml:space="preserve"> These are usually ‘how’ words or adverbs of manner.</w:t>
            </w:r>
          </w:p>
          <w:p w:rsidR="00EF2B0A" w:rsidRDefault="00EF2B0A" w:rsidP="00FD4520">
            <w:pPr>
              <w:spacing w:after="233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Pupils need to be aware that some adjective to adverb transformations do not follow the </w:t>
            </w:r>
            <w:r>
              <w:rPr>
                <w:i/>
                <w:sz w:val="18"/>
                <w:szCs w:val="18"/>
              </w:rPr>
              <w:t>-</w:t>
            </w:r>
            <w:r w:rsidRPr="003D3928">
              <w:rPr>
                <w:i/>
                <w:sz w:val="18"/>
                <w:szCs w:val="18"/>
              </w:rPr>
              <w:t>ly</w:t>
            </w:r>
            <w:r>
              <w:rPr>
                <w:sz w:val="18"/>
                <w:szCs w:val="18"/>
              </w:rPr>
              <w:t xml:space="preserve"> rule. </w:t>
            </w:r>
            <w:r w:rsidRPr="003D3928">
              <w:rPr>
                <w:i/>
                <w:sz w:val="18"/>
                <w:szCs w:val="18"/>
              </w:rPr>
              <w:t>(</w:t>
            </w:r>
            <w:proofErr w:type="spellStart"/>
            <w:proofErr w:type="gramStart"/>
            <w:r w:rsidRPr="003D3928">
              <w:rPr>
                <w:i/>
                <w:sz w:val="18"/>
                <w:szCs w:val="18"/>
              </w:rPr>
              <w:t>eg</w:t>
            </w:r>
            <w:proofErr w:type="spellEnd"/>
            <w:proofErr w:type="gramEnd"/>
            <w:r w:rsidRPr="003D3928">
              <w:rPr>
                <w:i/>
                <w:sz w:val="18"/>
                <w:szCs w:val="18"/>
              </w:rPr>
              <w:t>. good – well, fast – fast, hard – hard etc.)</w:t>
            </w:r>
          </w:p>
          <w:p w:rsidR="00EF2B0A" w:rsidRPr="009042D8" w:rsidRDefault="00EF2B0A" w:rsidP="00FD4520">
            <w:pPr>
              <w:spacing w:after="233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Adverbs expressing</w:t>
            </w:r>
            <w:r w:rsidRPr="009042D8">
              <w:rPr>
                <w:sz w:val="18"/>
                <w:szCs w:val="18"/>
              </w:rPr>
              <w:t xml:space="preserve"> tim</w:t>
            </w:r>
            <w:r>
              <w:rPr>
                <w:sz w:val="18"/>
                <w:szCs w:val="18"/>
              </w:rPr>
              <w:t>e, place and cause are sometimes overlooked</w:t>
            </w:r>
            <w:r w:rsidRPr="009042D8">
              <w:rPr>
                <w:sz w:val="18"/>
                <w:szCs w:val="18"/>
              </w:rPr>
              <w:t xml:space="preserve"> (e.g. </w:t>
            </w:r>
            <w:r w:rsidRPr="009042D8">
              <w:rPr>
                <w:i/>
                <w:sz w:val="18"/>
                <w:szCs w:val="18"/>
              </w:rPr>
              <w:t>then, next,</w:t>
            </w:r>
            <w:r>
              <w:rPr>
                <w:i/>
                <w:sz w:val="18"/>
                <w:szCs w:val="18"/>
              </w:rPr>
              <w:t xml:space="preserve"> later,</w:t>
            </w:r>
            <w:r w:rsidRPr="009042D8">
              <w:rPr>
                <w:i/>
                <w:sz w:val="18"/>
                <w:szCs w:val="18"/>
              </w:rPr>
              <w:t xml:space="preserve"> soon, </w:t>
            </w:r>
            <w:r>
              <w:rPr>
                <w:i/>
                <w:sz w:val="18"/>
                <w:szCs w:val="18"/>
              </w:rPr>
              <w:t xml:space="preserve">never, always, often, everywhere, away, </w:t>
            </w:r>
            <w:r w:rsidRPr="009042D8">
              <w:rPr>
                <w:i/>
                <w:sz w:val="18"/>
                <w:szCs w:val="18"/>
              </w:rPr>
              <w:t>therefore</w:t>
            </w:r>
            <w:r w:rsidRPr="009042D8">
              <w:rPr>
                <w:sz w:val="18"/>
                <w:szCs w:val="18"/>
              </w:rPr>
              <w:t xml:space="preserve">) </w:t>
            </w:r>
          </w:p>
          <w:p w:rsidR="00EF2B0A" w:rsidRDefault="00EF2B0A" w:rsidP="00FD4520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Adverbs can indicate</w:t>
            </w:r>
            <w:r w:rsidRPr="009042D8">
              <w:rPr>
                <w:sz w:val="18"/>
                <w:szCs w:val="18"/>
              </w:rPr>
              <w:t xml:space="preserve"> degr</w:t>
            </w:r>
            <w:r>
              <w:rPr>
                <w:sz w:val="18"/>
                <w:szCs w:val="18"/>
              </w:rPr>
              <w:t>ees of possibility.</w:t>
            </w:r>
            <w:r w:rsidRPr="009042D8">
              <w:rPr>
                <w:sz w:val="18"/>
                <w:szCs w:val="18"/>
              </w:rPr>
              <w:t xml:space="preserve"> </w:t>
            </w:r>
            <w:r w:rsidRPr="003D3928">
              <w:rPr>
                <w:i/>
                <w:sz w:val="18"/>
                <w:szCs w:val="18"/>
              </w:rPr>
              <w:t>(e.g. perhaps, surely)</w:t>
            </w:r>
          </w:p>
          <w:p w:rsidR="00EF2B0A" w:rsidRDefault="00EF2B0A" w:rsidP="00FD4520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</w:p>
          <w:p w:rsidR="00EF2B0A" w:rsidRPr="003D392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Adverbs can be used to give extra meaning to an adjective.</w:t>
            </w: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233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She whispered </w:t>
            </w:r>
            <w:r w:rsidRPr="003D3928">
              <w:rPr>
                <w:b/>
                <w:sz w:val="18"/>
                <w:szCs w:val="18"/>
              </w:rPr>
              <w:t>q</w:t>
            </w:r>
            <w:r w:rsidRPr="00042638">
              <w:rPr>
                <w:b/>
                <w:sz w:val="18"/>
                <w:szCs w:val="18"/>
                <w:u w:val="single"/>
              </w:rPr>
              <w:t>uietl</w:t>
            </w:r>
            <w:r w:rsidRPr="003D3928">
              <w:rPr>
                <w:b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 so that nobody could overhear.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Jack performed </w:t>
            </w:r>
            <w:r w:rsidRPr="00042638">
              <w:rPr>
                <w:b/>
                <w:sz w:val="18"/>
                <w:szCs w:val="18"/>
                <w:u w:val="single"/>
              </w:rPr>
              <w:t>well</w:t>
            </w:r>
            <w:r>
              <w:rPr>
                <w:sz w:val="18"/>
                <w:szCs w:val="18"/>
              </w:rPr>
              <w:t xml:space="preserve"> in the test.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 worked </w:t>
            </w:r>
            <w:r w:rsidRPr="00042638">
              <w:rPr>
                <w:b/>
                <w:sz w:val="18"/>
                <w:szCs w:val="18"/>
                <w:u w:val="single"/>
              </w:rPr>
              <w:t>hard</w:t>
            </w:r>
            <w:r>
              <w:rPr>
                <w:sz w:val="18"/>
                <w:szCs w:val="18"/>
              </w:rPr>
              <w:t xml:space="preserve"> for his success.    [not hardly]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searched </w:t>
            </w:r>
            <w:r w:rsidRPr="00042638">
              <w:rPr>
                <w:b/>
                <w:sz w:val="18"/>
                <w:szCs w:val="18"/>
                <w:u w:val="single"/>
              </w:rPr>
              <w:t>ever</w:t>
            </w:r>
            <w:r w:rsidRPr="00472DBB">
              <w:rPr>
                <w:b/>
                <w:sz w:val="18"/>
                <w:szCs w:val="18"/>
              </w:rPr>
              <w:t>y</w:t>
            </w:r>
            <w:r w:rsidRPr="00042638">
              <w:rPr>
                <w:b/>
                <w:sz w:val="18"/>
                <w:szCs w:val="18"/>
                <w:u w:val="single"/>
              </w:rPr>
              <w:t>where</w:t>
            </w:r>
            <w:r>
              <w:rPr>
                <w:sz w:val="18"/>
                <w:szCs w:val="18"/>
              </w:rPr>
              <w:t xml:space="preserve"> for the missing book.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That flimsy building will </w:t>
            </w:r>
            <w:r w:rsidRPr="00042638">
              <w:rPr>
                <w:b/>
                <w:sz w:val="18"/>
                <w:szCs w:val="18"/>
                <w:u w:val="single"/>
              </w:rPr>
              <w:t>surel</w:t>
            </w:r>
            <w:r w:rsidRPr="00472DBB">
              <w:rPr>
                <w:b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 topple over in the wind.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My best friend is </w:t>
            </w:r>
            <w:r w:rsidRPr="00042638">
              <w:rPr>
                <w:b/>
                <w:sz w:val="18"/>
                <w:szCs w:val="18"/>
                <w:u w:val="single"/>
              </w:rPr>
              <w:t>reall</w:t>
            </w:r>
            <w:r w:rsidRPr="00472DBB">
              <w:rPr>
                <w:b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 kind.</w:t>
            </w:r>
          </w:p>
        </w:tc>
      </w:tr>
      <w:tr w:rsidR="00EF2B0A" w:rsidRPr="009042D8" w:rsidTr="00440EB0">
        <w:trPr>
          <w:trHeight w:val="50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G1.6a: </w:t>
            </w:r>
            <w:proofErr w:type="spellStart"/>
            <w:r w:rsidRPr="009042D8">
              <w:rPr>
                <w:b/>
                <w:sz w:val="18"/>
                <w:szCs w:val="18"/>
              </w:rPr>
              <w:t>Adverbials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adverbial is a word or a phrase that is used, like an adverb, to modify a verb or a clause.</w:t>
            </w: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bus leaves </w:t>
            </w:r>
            <w:r w:rsidRPr="00042638">
              <w:rPr>
                <w:b/>
                <w:sz w:val="18"/>
                <w:szCs w:val="18"/>
                <w:u w:val="single"/>
              </w:rPr>
              <w:t>in five minutes</w:t>
            </w:r>
            <w:r>
              <w:rPr>
                <w:sz w:val="18"/>
                <w:szCs w:val="18"/>
              </w:rPr>
              <w:t>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She promised to see him </w:t>
            </w:r>
            <w:r w:rsidRPr="00042638">
              <w:rPr>
                <w:b/>
                <w:sz w:val="18"/>
                <w:szCs w:val="18"/>
                <w:u w:val="single"/>
              </w:rPr>
              <w:t>last night</w:t>
            </w:r>
            <w:r>
              <w:rPr>
                <w:sz w:val="18"/>
                <w:szCs w:val="18"/>
              </w:rPr>
              <w:t>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She worked </w:t>
            </w:r>
            <w:r w:rsidRPr="00042638">
              <w:rPr>
                <w:b/>
                <w:sz w:val="18"/>
                <w:szCs w:val="18"/>
                <w:u w:val="single"/>
              </w:rPr>
              <w:t>until she had finished</w:t>
            </w:r>
            <w:r>
              <w:rPr>
                <w:sz w:val="18"/>
                <w:szCs w:val="18"/>
              </w:rPr>
              <w:t>.</w:t>
            </w:r>
          </w:p>
          <w:p w:rsidR="00440EB0" w:rsidRDefault="00440EB0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</w:tr>
      <w:tr w:rsidR="00EF2B0A" w:rsidRPr="009042D8" w:rsidTr="00440EB0">
        <w:trPr>
          <w:trHeight w:val="76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G1.7: </w:t>
            </w:r>
            <w:proofErr w:type="spellStart"/>
            <w:r w:rsidRPr="009042D8">
              <w:rPr>
                <w:b/>
                <w:sz w:val="18"/>
                <w:szCs w:val="18"/>
              </w:rPr>
              <w:t>Prepositions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EF2B0A" w:rsidRDefault="00EF2B0A" w:rsidP="00FD4520">
            <w:pPr>
              <w:spacing w:after="0"/>
              <w:ind w:left="0" w:firstLine="0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Prepositions are words to express</w:t>
            </w:r>
            <w:r w:rsidRPr="009042D8">
              <w:rPr>
                <w:sz w:val="18"/>
                <w:szCs w:val="18"/>
              </w:rPr>
              <w:t xml:space="preserve"> time, place and cause using </w:t>
            </w:r>
            <w:r w:rsidRPr="00686C55">
              <w:rPr>
                <w:sz w:val="18"/>
                <w:szCs w:val="18"/>
              </w:rPr>
              <w:t>prepositions</w:t>
            </w:r>
            <w:r w:rsidRPr="00686C55">
              <w:rPr>
                <w:i/>
                <w:sz w:val="18"/>
                <w:szCs w:val="18"/>
              </w:rPr>
              <w:t xml:space="preserve"> (e.g. before, after, during, in, because of)</w:t>
            </w:r>
          </w:p>
          <w:p w:rsidR="00EF2B0A" w:rsidRDefault="00EF2B0A" w:rsidP="00FD4520">
            <w:pPr>
              <w:spacing w:after="0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Prepositions are usually followed by a noun phrase.</w:t>
            </w:r>
          </w:p>
          <w:p w:rsidR="00EF2B0A" w:rsidRDefault="00EF2B0A" w:rsidP="00FD4520">
            <w:pPr>
              <w:spacing w:after="0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Sometimes prepositions can occur at the end of the clause. (See example)</w:t>
            </w:r>
          </w:p>
          <w:p w:rsidR="00EF2B0A" w:rsidRDefault="00EF2B0A" w:rsidP="00FD4520">
            <w:pPr>
              <w:spacing w:after="0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formal English, the preposition can go before whom or which. (See example)</w:t>
            </w:r>
          </w:p>
          <w:p w:rsidR="00EF2B0A" w:rsidRPr="00686C55" w:rsidRDefault="00EF2B0A" w:rsidP="00FD4520">
            <w:pPr>
              <w:spacing w:after="0"/>
              <w:ind w:left="0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left my bag </w:t>
            </w:r>
            <w:r w:rsidRPr="00231C6D">
              <w:rPr>
                <w:b/>
                <w:sz w:val="18"/>
                <w:szCs w:val="18"/>
                <w:u w:val="single"/>
              </w:rPr>
              <w:t>outside</w:t>
            </w:r>
            <w:r>
              <w:rPr>
                <w:sz w:val="18"/>
                <w:szCs w:val="18"/>
              </w:rPr>
              <w:t xml:space="preserve"> the classroom.</w:t>
            </w:r>
          </w:p>
          <w:p w:rsidR="00EF2B0A" w:rsidRDefault="00EF2B0A" w:rsidP="00FD4520">
            <w:pPr>
              <w:spacing w:after="0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She’ll be back </w:t>
            </w:r>
            <w:r w:rsidRPr="00231C6D">
              <w:rPr>
                <w:b/>
                <w:sz w:val="18"/>
                <w:szCs w:val="18"/>
                <w:u w:val="single"/>
              </w:rPr>
              <w:t>from</w:t>
            </w:r>
            <w:r>
              <w:rPr>
                <w:sz w:val="18"/>
                <w:szCs w:val="18"/>
              </w:rPr>
              <w:t xml:space="preserve"> Australia </w:t>
            </w:r>
            <w:r w:rsidRPr="00231C6D">
              <w:rPr>
                <w:b/>
                <w:sz w:val="18"/>
                <w:szCs w:val="18"/>
                <w:u w:val="single"/>
              </w:rPr>
              <w:t>in</w:t>
            </w:r>
            <w:r>
              <w:rPr>
                <w:sz w:val="18"/>
                <w:szCs w:val="18"/>
              </w:rPr>
              <w:t xml:space="preserve"> two weeks.</w:t>
            </w:r>
          </w:p>
          <w:p w:rsidR="00EF2B0A" w:rsidRDefault="00EF2B0A" w:rsidP="00FD4520">
            <w:pPr>
              <w:spacing w:after="0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 jumped </w:t>
            </w:r>
            <w:r w:rsidRPr="00231C6D">
              <w:rPr>
                <w:b/>
                <w:sz w:val="18"/>
                <w:szCs w:val="18"/>
                <w:u w:val="single"/>
              </w:rPr>
              <w:t>over</w:t>
            </w:r>
            <w:r>
              <w:rPr>
                <w:sz w:val="18"/>
                <w:szCs w:val="18"/>
              </w:rPr>
              <w:t xml:space="preserve"> the fence.</w:t>
            </w:r>
          </w:p>
          <w:p w:rsidR="00EF2B0A" w:rsidRDefault="00EF2B0A" w:rsidP="00FD4520">
            <w:pPr>
              <w:spacing w:after="0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Who did you go out </w:t>
            </w:r>
            <w:r w:rsidRPr="00231C6D">
              <w:rPr>
                <w:b/>
                <w:sz w:val="18"/>
                <w:szCs w:val="18"/>
                <w:u w:val="single"/>
              </w:rPr>
              <w:t>with</w:t>
            </w:r>
            <w:r>
              <w:rPr>
                <w:sz w:val="18"/>
                <w:szCs w:val="18"/>
              </w:rPr>
              <w:t>?</w:t>
            </w:r>
          </w:p>
          <w:p w:rsidR="00EF2B0A" w:rsidRDefault="00EF2B0A" w:rsidP="00FD4520">
            <w:pPr>
              <w:spacing w:after="0"/>
              <w:ind w:left="0" w:firstLine="0"/>
              <w:jc w:val="both"/>
              <w:rPr>
                <w:sz w:val="18"/>
                <w:szCs w:val="18"/>
              </w:rPr>
            </w:pPr>
            <w:r w:rsidRPr="00231C6D">
              <w:rPr>
                <w:b/>
                <w:sz w:val="18"/>
                <w:szCs w:val="18"/>
                <w:u w:val="single"/>
              </w:rPr>
              <w:t>To</w:t>
            </w:r>
            <w:r>
              <w:rPr>
                <w:sz w:val="18"/>
                <w:szCs w:val="18"/>
              </w:rPr>
              <w:t xml:space="preserve"> whom should I address this letter?</w:t>
            </w:r>
          </w:p>
          <w:p w:rsidR="00440EB0" w:rsidRDefault="00440EB0" w:rsidP="00FD4520">
            <w:pPr>
              <w:spacing w:after="0"/>
              <w:ind w:left="0" w:firstLine="0"/>
              <w:jc w:val="both"/>
              <w:rPr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jc w:val="both"/>
              <w:rPr>
                <w:sz w:val="18"/>
                <w:szCs w:val="18"/>
              </w:rPr>
            </w:pPr>
          </w:p>
        </w:tc>
      </w:tr>
      <w:tr w:rsidR="00EF2B0A" w:rsidRPr="009042D8" w:rsidTr="00440EB0">
        <w:trPr>
          <w:trHeight w:val="754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G1.8: </w:t>
            </w:r>
            <w:proofErr w:type="spellStart"/>
            <w:r w:rsidRPr="009042D8">
              <w:rPr>
                <w:b/>
                <w:sz w:val="18"/>
                <w:szCs w:val="18"/>
              </w:rPr>
              <w:t>Determiners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determiner is placed before a noun (or noun phrase) to identify or ‘determine’ the noun in some way. 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Commonly they are the articles </w:t>
            </w:r>
            <w:r w:rsidRPr="003454EF">
              <w:rPr>
                <w:i/>
                <w:sz w:val="18"/>
                <w:szCs w:val="18"/>
              </w:rPr>
              <w:t xml:space="preserve">a, </w:t>
            </w:r>
            <w:proofErr w:type="gramStart"/>
            <w:r w:rsidRPr="003454EF">
              <w:rPr>
                <w:i/>
                <w:sz w:val="18"/>
                <w:szCs w:val="18"/>
              </w:rPr>
              <w:t>an</w:t>
            </w:r>
            <w:r>
              <w:rPr>
                <w:sz w:val="18"/>
                <w:szCs w:val="18"/>
              </w:rPr>
              <w:t xml:space="preserve"> and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3454EF">
              <w:rPr>
                <w:i/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>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They can also be words like </w:t>
            </w:r>
            <w:r w:rsidRPr="003454EF">
              <w:rPr>
                <w:i/>
                <w:sz w:val="18"/>
                <w:szCs w:val="18"/>
              </w:rPr>
              <w:t>this/that, these/those</w:t>
            </w:r>
            <w:r>
              <w:rPr>
                <w:sz w:val="18"/>
                <w:szCs w:val="18"/>
              </w:rPr>
              <w:t>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They can be possessives such as </w:t>
            </w:r>
            <w:r w:rsidRPr="003454EF">
              <w:rPr>
                <w:i/>
                <w:sz w:val="18"/>
                <w:szCs w:val="18"/>
              </w:rPr>
              <w:t>my/your/his/her/its/our/</w:t>
            </w:r>
            <w:proofErr w:type="spellStart"/>
            <w:r w:rsidRPr="003454EF">
              <w:rPr>
                <w:i/>
                <w:sz w:val="18"/>
                <w:szCs w:val="18"/>
              </w:rPr>
              <w:t>their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They can be words which quantify such as </w:t>
            </w:r>
            <w:r w:rsidRPr="003454EF">
              <w:rPr>
                <w:i/>
                <w:sz w:val="18"/>
                <w:szCs w:val="18"/>
              </w:rPr>
              <w:t>some, any, many, several, every etc.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They can be specific numbers </w:t>
            </w:r>
            <w:proofErr w:type="spellStart"/>
            <w:r>
              <w:rPr>
                <w:sz w:val="18"/>
                <w:szCs w:val="18"/>
              </w:rPr>
              <w:t>eg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 w:rsidRPr="003454EF">
              <w:rPr>
                <w:i/>
                <w:sz w:val="18"/>
                <w:szCs w:val="18"/>
              </w:rPr>
              <w:t>three</w:t>
            </w:r>
            <w:proofErr w:type="gramEnd"/>
            <w:r w:rsidRPr="003454EF">
              <w:rPr>
                <w:i/>
                <w:sz w:val="18"/>
                <w:szCs w:val="18"/>
              </w:rPr>
              <w:t>, twenty, sixty-two etc.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Pupils should understand the </w:t>
            </w:r>
            <w:r w:rsidRPr="009042D8">
              <w:rPr>
                <w:sz w:val="18"/>
                <w:szCs w:val="18"/>
              </w:rPr>
              <w:t xml:space="preserve">use of the forms </w:t>
            </w:r>
            <w:proofErr w:type="gramStart"/>
            <w:r w:rsidRPr="009042D8">
              <w:rPr>
                <w:i/>
                <w:sz w:val="18"/>
                <w:szCs w:val="18"/>
              </w:rPr>
              <w:t>a</w:t>
            </w:r>
            <w:r w:rsidRPr="009042D8">
              <w:rPr>
                <w:sz w:val="18"/>
                <w:szCs w:val="18"/>
              </w:rPr>
              <w:t xml:space="preserve"> or</w:t>
            </w:r>
            <w:proofErr w:type="gramEnd"/>
            <w:r w:rsidRPr="009042D8">
              <w:rPr>
                <w:sz w:val="18"/>
                <w:szCs w:val="18"/>
              </w:rPr>
              <w:t xml:space="preserve"> </w:t>
            </w:r>
            <w:r w:rsidRPr="009042D8">
              <w:rPr>
                <w:i/>
                <w:sz w:val="18"/>
                <w:szCs w:val="18"/>
              </w:rPr>
              <w:t>an</w:t>
            </w:r>
            <w:r w:rsidRPr="009042D8">
              <w:rPr>
                <w:sz w:val="18"/>
                <w:szCs w:val="18"/>
              </w:rPr>
              <w:t xml:space="preserve"> according to whether the next word beg</w:t>
            </w:r>
            <w:r>
              <w:rPr>
                <w:sz w:val="18"/>
                <w:szCs w:val="18"/>
              </w:rPr>
              <w:t>ins with a consonant or a vowel.</w:t>
            </w: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 placed </w:t>
            </w:r>
            <w:r w:rsidRPr="003454EF">
              <w:rPr>
                <w:b/>
                <w:sz w:val="18"/>
                <w:szCs w:val="18"/>
                <w:u w:val="single"/>
              </w:rPr>
              <w:t>an</w:t>
            </w:r>
            <w:r>
              <w:rPr>
                <w:sz w:val="18"/>
                <w:szCs w:val="18"/>
              </w:rPr>
              <w:t xml:space="preserve"> egg in </w:t>
            </w:r>
            <w:r w:rsidRPr="003454EF">
              <w:rPr>
                <w:b/>
                <w:sz w:val="18"/>
                <w:szCs w:val="18"/>
                <w:u w:val="single"/>
              </w:rPr>
              <w:t>the</w:t>
            </w:r>
            <w:r>
              <w:rPr>
                <w:sz w:val="18"/>
                <w:szCs w:val="18"/>
              </w:rPr>
              <w:t xml:space="preserve"> bowl.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like </w:t>
            </w:r>
            <w:r w:rsidRPr="003454EF">
              <w:rPr>
                <w:b/>
                <w:sz w:val="18"/>
                <w:szCs w:val="18"/>
                <w:u w:val="single"/>
              </w:rPr>
              <w:t>this</w:t>
            </w:r>
            <w:r>
              <w:rPr>
                <w:sz w:val="18"/>
                <w:szCs w:val="18"/>
              </w:rPr>
              <w:t xml:space="preserve"> hat.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They removed </w:t>
            </w:r>
            <w:r w:rsidRPr="003454EF">
              <w:rPr>
                <w:b/>
                <w:sz w:val="18"/>
                <w:szCs w:val="18"/>
                <w:u w:val="single"/>
              </w:rPr>
              <w:t>their</w:t>
            </w:r>
            <w:r>
              <w:rPr>
                <w:sz w:val="18"/>
                <w:szCs w:val="18"/>
              </w:rPr>
              <w:t xml:space="preserve"> boots.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There are </w:t>
            </w:r>
            <w:r w:rsidRPr="003454EF">
              <w:rPr>
                <w:b/>
                <w:sz w:val="18"/>
                <w:szCs w:val="18"/>
                <w:u w:val="single"/>
              </w:rPr>
              <w:t>several</w:t>
            </w:r>
            <w:r>
              <w:rPr>
                <w:sz w:val="18"/>
                <w:szCs w:val="18"/>
              </w:rPr>
              <w:t xml:space="preserve"> magazines to choose from.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3454EF">
              <w:rPr>
                <w:b/>
                <w:sz w:val="18"/>
                <w:szCs w:val="18"/>
                <w:u w:val="single"/>
              </w:rPr>
              <w:t>Six</w:t>
            </w:r>
            <w:r>
              <w:rPr>
                <w:sz w:val="18"/>
                <w:szCs w:val="18"/>
              </w:rPr>
              <w:t xml:space="preserve"> guards were waiting outside.</w:t>
            </w: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say </w:t>
            </w:r>
            <w:r w:rsidRPr="003454EF">
              <w:rPr>
                <w:b/>
                <w:sz w:val="18"/>
                <w:szCs w:val="18"/>
                <w:u w:val="single"/>
              </w:rPr>
              <w:t>a</w:t>
            </w:r>
            <w:r>
              <w:rPr>
                <w:sz w:val="18"/>
                <w:szCs w:val="18"/>
              </w:rPr>
              <w:t xml:space="preserve"> parasol but </w:t>
            </w:r>
            <w:r w:rsidRPr="003454EF">
              <w:rPr>
                <w:b/>
                <w:sz w:val="18"/>
                <w:szCs w:val="18"/>
                <w:u w:val="single"/>
              </w:rPr>
              <w:t>an</w:t>
            </w:r>
            <w:r>
              <w:rPr>
                <w:sz w:val="18"/>
                <w:szCs w:val="18"/>
              </w:rPr>
              <w:t xml:space="preserve"> umbrella. </w:t>
            </w:r>
          </w:p>
        </w:tc>
      </w:tr>
      <w:tr w:rsidR="00EF2B0A" w:rsidRPr="009042D8" w:rsidTr="00440EB0">
        <w:trPr>
          <w:trHeight w:val="497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vAlign w:val="center"/>
          </w:tcPr>
          <w:p w:rsidR="00BE3006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>G1.9: Subject and</w:t>
            </w:r>
          </w:p>
          <w:p w:rsidR="00EF2B0A" w:rsidRPr="009042D8" w:rsidRDefault="00BE3006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="00EF2B0A" w:rsidRPr="009042D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EF2B0A" w:rsidRPr="009042D8">
              <w:rPr>
                <w:b/>
                <w:sz w:val="18"/>
                <w:szCs w:val="18"/>
              </w:rPr>
              <w:t>object</w:t>
            </w:r>
            <w:r w:rsidR="00EF2B0A"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vAlign w:val="center"/>
          </w:tcPr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a sentence the subject is the person or thing about which something is </w:t>
            </w:r>
            <w:proofErr w:type="spellStart"/>
            <w:r>
              <w:rPr>
                <w:sz w:val="18"/>
                <w:szCs w:val="18"/>
              </w:rPr>
              <w:t>said</w:t>
            </w:r>
            <w:proofErr w:type="spellEnd"/>
            <w:r>
              <w:rPr>
                <w:sz w:val="18"/>
                <w:szCs w:val="18"/>
              </w:rPr>
              <w:t xml:space="preserve"> – in other words the ‘do-er’.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object (if the sentence has one) is the person or thing affected by the action.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verbs can have two objects – technically known as the direct and indirect objects. This is not required pupil subject knowledge, but included to illustrate the added complexities of text analysis!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sentences may not have an object.</w:t>
            </w: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</w:tcPr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C9070D">
              <w:rPr>
                <w:b/>
                <w:sz w:val="18"/>
                <w:szCs w:val="18"/>
                <w:u w:val="single"/>
              </w:rPr>
              <w:t>John</w:t>
            </w:r>
            <w:r>
              <w:rPr>
                <w:sz w:val="18"/>
                <w:szCs w:val="18"/>
              </w:rPr>
              <w:t xml:space="preserve"> kicked the ball.        [</w:t>
            </w:r>
            <w:r w:rsidRPr="00C9070D">
              <w:rPr>
                <w:i/>
                <w:sz w:val="18"/>
                <w:szCs w:val="18"/>
              </w:rPr>
              <w:t>John</w:t>
            </w:r>
            <w:r>
              <w:rPr>
                <w:sz w:val="18"/>
                <w:szCs w:val="18"/>
              </w:rPr>
              <w:t xml:space="preserve"> is the subject.]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John kicked </w:t>
            </w:r>
            <w:r w:rsidRPr="00C9070D">
              <w:rPr>
                <w:b/>
                <w:sz w:val="18"/>
                <w:szCs w:val="18"/>
                <w:u w:val="single"/>
              </w:rPr>
              <w:t>the ball</w:t>
            </w:r>
            <w:r>
              <w:rPr>
                <w:sz w:val="18"/>
                <w:szCs w:val="18"/>
              </w:rPr>
              <w:t>.        [</w:t>
            </w:r>
            <w:r w:rsidRPr="00C9070D">
              <w:rPr>
                <w:i/>
                <w:sz w:val="18"/>
                <w:szCs w:val="18"/>
              </w:rPr>
              <w:t>The ball</w:t>
            </w:r>
            <w:r>
              <w:rPr>
                <w:sz w:val="18"/>
                <w:szCs w:val="18"/>
              </w:rPr>
              <w:t xml:space="preserve"> is the object.]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She gave </w:t>
            </w:r>
            <w:r w:rsidRPr="00C9070D">
              <w:rPr>
                <w:b/>
                <w:sz w:val="18"/>
                <w:szCs w:val="18"/>
                <w:u w:val="single"/>
              </w:rPr>
              <w:t>her friend</w:t>
            </w:r>
            <w:r>
              <w:rPr>
                <w:sz w:val="18"/>
                <w:szCs w:val="18"/>
              </w:rPr>
              <w:t xml:space="preserve"> </w:t>
            </w:r>
            <w:r w:rsidRPr="00C9070D">
              <w:rPr>
                <w:b/>
                <w:sz w:val="18"/>
                <w:szCs w:val="18"/>
                <w:u w:val="single"/>
              </w:rPr>
              <w:t>some money</w:t>
            </w:r>
            <w:r>
              <w:rPr>
                <w:sz w:val="18"/>
                <w:szCs w:val="18"/>
              </w:rPr>
              <w:t>.   [ some money – direct object; her friend – indirect object]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C9070D">
              <w:rPr>
                <w:b/>
                <w:sz w:val="18"/>
                <w:szCs w:val="18"/>
                <w:u w:val="single"/>
              </w:rPr>
              <w:t>Sarah</w:t>
            </w:r>
            <w:r>
              <w:rPr>
                <w:sz w:val="18"/>
                <w:szCs w:val="18"/>
              </w:rPr>
              <w:t xml:space="preserve"> always lies.      [Sarah – subject; no object]</w:t>
            </w:r>
          </w:p>
        </w:tc>
      </w:tr>
      <w:tr w:rsidR="00EF2B0A" w:rsidRPr="009042D8" w:rsidTr="00440EB0">
        <w:tblPrEx>
          <w:tblCellMar>
            <w:right w:w="115" w:type="dxa"/>
          </w:tblCellMar>
        </w:tblPrEx>
        <w:trPr>
          <w:trHeight w:val="511"/>
        </w:trPr>
        <w:tc>
          <w:tcPr>
            <w:tcW w:w="8790" w:type="dxa"/>
            <w:gridSpan w:val="2"/>
            <w:tcBorders>
              <w:top w:val="single" w:sz="12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2C2A28"/>
            <w:vAlign w:val="center"/>
          </w:tcPr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color w:val="FFFFFE"/>
                <w:sz w:val="18"/>
                <w:szCs w:val="18"/>
              </w:rPr>
              <w:t xml:space="preserve">G2: Functions of sentences </w:t>
            </w:r>
          </w:p>
        </w:tc>
        <w:tc>
          <w:tcPr>
            <w:tcW w:w="5966" w:type="dxa"/>
            <w:tcBorders>
              <w:top w:val="single" w:sz="12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2C2A28"/>
          </w:tcPr>
          <w:p w:rsidR="00EF2B0A" w:rsidRPr="009042D8" w:rsidRDefault="00EF2B0A" w:rsidP="00FD4520">
            <w:pPr>
              <w:spacing w:after="0"/>
              <w:ind w:left="0" w:firstLine="0"/>
              <w:rPr>
                <w:b/>
                <w:color w:val="FFFFFE"/>
                <w:sz w:val="18"/>
                <w:szCs w:val="18"/>
              </w:rPr>
            </w:pPr>
          </w:p>
        </w:tc>
      </w:tr>
      <w:tr w:rsidR="00EF2B0A" w:rsidRPr="009042D8" w:rsidTr="00440EB0">
        <w:tblPrEx>
          <w:tblCellMar>
            <w:right w:w="115" w:type="dxa"/>
          </w:tblCellMar>
        </w:tblPrEx>
        <w:trPr>
          <w:trHeight w:val="774"/>
        </w:trPr>
        <w:tc>
          <w:tcPr>
            <w:tcW w:w="2187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G2.1: </w:t>
            </w:r>
            <w:proofErr w:type="spellStart"/>
            <w:r w:rsidRPr="009042D8">
              <w:rPr>
                <w:b/>
                <w:sz w:val="18"/>
                <w:szCs w:val="18"/>
              </w:rPr>
              <w:t>Statements</w:t>
            </w:r>
            <w:r w:rsidRPr="009042D8">
              <w:rPr>
                <w:sz w:val="18"/>
                <w:szCs w:val="18"/>
                <w:vertAlign w:val="superscript"/>
              </w:rPr>
              <w:t>TS</w:t>
            </w:r>
            <w:proofErr w:type="spellEnd"/>
          </w:p>
        </w:tc>
        <w:tc>
          <w:tcPr>
            <w:tcW w:w="6603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statement is best seen as a sentence that is not a question, exclamation or command. </w:t>
            </w:r>
          </w:p>
        </w:tc>
        <w:tc>
          <w:tcPr>
            <w:tcW w:w="5966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There are seven days in a week.</w:t>
            </w:r>
          </w:p>
        </w:tc>
      </w:tr>
      <w:tr w:rsidR="00EF2B0A" w:rsidRPr="009042D8" w:rsidTr="00440EB0">
        <w:tblPrEx>
          <w:tblCellMar>
            <w:right w:w="115" w:type="dxa"/>
          </w:tblCellMar>
        </w:tblPrEx>
        <w:trPr>
          <w:trHeight w:val="774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G2.2: </w:t>
            </w:r>
            <w:proofErr w:type="spellStart"/>
            <w:r w:rsidRPr="009042D8">
              <w:rPr>
                <w:b/>
                <w:sz w:val="18"/>
                <w:szCs w:val="18"/>
              </w:rPr>
              <w:t>Questions</w:t>
            </w:r>
            <w:r w:rsidRPr="009042D8">
              <w:rPr>
                <w:sz w:val="18"/>
                <w:szCs w:val="18"/>
                <w:vertAlign w:val="superscript"/>
              </w:rPr>
              <w:t>TS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Questions are self-explanatory. Although usually cued in by such tags as what, how, when etc., questions can be formed by inversion.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Questions always end in a question mark.</w:t>
            </w: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7609A">
              <w:rPr>
                <w:b/>
                <w:sz w:val="18"/>
                <w:szCs w:val="18"/>
                <w:u w:val="single"/>
              </w:rPr>
              <w:t>What</w:t>
            </w:r>
            <w:r>
              <w:rPr>
                <w:sz w:val="18"/>
                <w:szCs w:val="18"/>
              </w:rPr>
              <w:t xml:space="preserve"> did you do?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You did </w:t>
            </w:r>
            <w:r w:rsidRPr="0097609A">
              <w:rPr>
                <w:b/>
                <w:sz w:val="18"/>
                <w:szCs w:val="18"/>
                <w:u w:val="single"/>
              </w:rPr>
              <w:t>what</w:t>
            </w:r>
            <w:r>
              <w:rPr>
                <w:sz w:val="18"/>
                <w:szCs w:val="18"/>
              </w:rPr>
              <w:t>?</w:t>
            </w: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</w:tr>
      <w:tr w:rsidR="00EF2B0A" w:rsidRPr="009042D8" w:rsidTr="00440EB0">
        <w:tblPrEx>
          <w:tblCellMar>
            <w:right w:w="115" w:type="dxa"/>
          </w:tblCellMar>
        </w:tblPrEx>
        <w:trPr>
          <w:trHeight w:val="774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G2.3: </w:t>
            </w:r>
            <w:proofErr w:type="spellStart"/>
            <w:r w:rsidRPr="009042D8">
              <w:rPr>
                <w:b/>
                <w:sz w:val="18"/>
                <w:szCs w:val="18"/>
              </w:rPr>
              <w:t>Commands</w:t>
            </w:r>
            <w:r w:rsidRPr="009042D8">
              <w:rPr>
                <w:sz w:val="18"/>
                <w:szCs w:val="18"/>
                <w:vertAlign w:val="superscript"/>
              </w:rPr>
              <w:t>TS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Also known as the imperative form, these are sentences used to give instructions or guidance.</w:t>
            </w: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 down, please.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Take the second turning on the left.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</w:tr>
      <w:tr w:rsidR="00EF2B0A" w:rsidRPr="009042D8" w:rsidTr="00440EB0">
        <w:tblPrEx>
          <w:tblCellMar>
            <w:right w:w="115" w:type="dxa"/>
          </w:tblCellMar>
        </w:tblPrEx>
        <w:trPr>
          <w:trHeight w:val="1037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G2.4: </w:t>
            </w:r>
            <w:proofErr w:type="spellStart"/>
            <w:r w:rsidRPr="009042D8">
              <w:rPr>
                <w:b/>
                <w:sz w:val="18"/>
                <w:szCs w:val="18"/>
              </w:rPr>
              <w:t>Exclamations</w:t>
            </w:r>
            <w:r w:rsidRPr="009042D8">
              <w:rPr>
                <w:sz w:val="18"/>
                <w:szCs w:val="18"/>
                <w:vertAlign w:val="superscript"/>
              </w:rPr>
              <w:t>TS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EF2B0A" w:rsidRDefault="00EF2B0A" w:rsidP="00FD4520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Within the scope of the KS1&amp;2 tests, </w:t>
            </w:r>
            <w:r w:rsidRPr="009042D8">
              <w:rPr>
                <w:sz w:val="18"/>
                <w:szCs w:val="18"/>
              </w:rPr>
              <w:t xml:space="preserve">exclamations </w:t>
            </w:r>
            <w:r>
              <w:rPr>
                <w:sz w:val="18"/>
                <w:szCs w:val="18"/>
              </w:rPr>
              <w:t xml:space="preserve">are limited to those </w:t>
            </w:r>
            <w:r w:rsidRPr="009042D8">
              <w:rPr>
                <w:sz w:val="18"/>
                <w:szCs w:val="18"/>
              </w:rPr>
              <w:t xml:space="preserve">starting with </w:t>
            </w:r>
            <w:r w:rsidRPr="009042D8">
              <w:rPr>
                <w:i/>
                <w:sz w:val="18"/>
                <w:szCs w:val="18"/>
              </w:rPr>
              <w:t>what</w:t>
            </w:r>
            <w:r w:rsidRPr="009042D8">
              <w:rPr>
                <w:sz w:val="18"/>
                <w:szCs w:val="18"/>
              </w:rPr>
              <w:t xml:space="preserve"> or </w:t>
            </w:r>
            <w:r>
              <w:rPr>
                <w:i/>
                <w:sz w:val="18"/>
                <w:szCs w:val="18"/>
              </w:rPr>
              <w:t>how.</w:t>
            </w:r>
          </w:p>
          <w:p w:rsidR="00EF2B0A" w:rsidRPr="006B3276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Notice that exclamations, although sentences, do not necessarily have a verb.</w:t>
            </w: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 good friend you are!</w:t>
            </w: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wonderful!</w:t>
            </w:r>
          </w:p>
        </w:tc>
      </w:tr>
      <w:tr w:rsidR="00EF2B0A" w:rsidRPr="009042D8" w:rsidTr="00440EB0">
        <w:tblPrEx>
          <w:tblCellMar>
            <w:right w:w="115" w:type="dxa"/>
          </w:tblCellMar>
        </w:tblPrEx>
        <w:trPr>
          <w:trHeight w:val="505"/>
        </w:trPr>
        <w:tc>
          <w:tcPr>
            <w:tcW w:w="8790" w:type="dxa"/>
            <w:gridSpan w:val="2"/>
            <w:tcBorders>
              <w:top w:val="single" w:sz="12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2C2A28"/>
            <w:vAlign w:val="center"/>
          </w:tcPr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color w:val="FFFFFE"/>
                <w:sz w:val="18"/>
                <w:szCs w:val="18"/>
              </w:rPr>
              <w:lastRenderedPageBreak/>
              <w:t xml:space="preserve">G3: Combining words, phrases and clauses </w:t>
            </w:r>
          </w:p>
        </w:tc>
        <w:tc>
          <w:tcPr>
            <w:tcW w:w="5966" w:type="dxa"/>
            <w:tcBorders>
              <w:top w:val="single" w:sz="12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2C2A28"/>
          </w:tcPr>
          <w:p w:rsidR="00EF2B0A" w:rsidRPr="009042D8" w:rsidRDefault="00EF2B0A" w:rsidP="00FD4520">
            <w:pPr>
              <w:spacing w:after="0"/>
              <w:ind w:left="0" w:firstLine="0"/>
              <w:rPr>
                <w:b/>
                <w:color w:val="FFFFFE"/>
                <w:sz w:val="18"/>
                <w:szCs w:val="18"/>
              </w:rPr>
            </w:pPr>
          </w:p>
        </w:tc>
      </w:tr>
      <w:tr w:rsidR="00EF2B0A" w:rsidRPr="009042D8" w:rsidTr="00440EB0">
        <w:tblPrEx>
          <w:tblCellMar>
            <w:right w:w="115" w:type="dxa"/>
          </w:tblCellMar>
        </w:tblPrEx>
        <w:trPr>
          <w:trHeight w:val="765"/>
        </w:trPr>
        <w:tc>
          <w:tcPr>
            <w:tcW w:w="2187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BE3006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G3.1: </w:t>
            </w:r>
            <w:proofErr w:type="spellStart"/>
            <w:r w:rsidRPr="009042D8">
              <w:rPr>
                <w:b/>
                <w:sz w:val="18"/>
                <w:szCs w:val="18"/>
              </w:rPr>
              <w:t>Sentences</w:t>
            </w:r>
            <w:r w:rsidRPr="009042D8">
              <w:rPr>
                <w:sz w:val="18"/>
                <w:szCs w:val="18"/>
                <w:vertAlign w:val="superscript"/>
              </w:rPr>
              <w:t>TS</w:t>
            </w:r>
            <w:proofErr w:type="spellEnd"/>
            <w:r w:rsidRPr="009042D8">
              <w:rPr>
                <w:b/>
                <w:sz w:val="18"/>
                <w:szCs w:val="18"/>
              </w:rPr>
              <w:t xml:space="preserve"> and </w:t>
            </w:r>
          </w:p>
          <w:p w:rsidR="00EF2B0A" w:rsidRPr="009042D8" w:rsidRDefault="00BE3006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</w:t>
            </w:r>
            <w:proofErr w:type="spellStart"/>
            <w:r w:rsidR="00EF2B0A" w:rsidRPr="009042D8">
              <w:rPr>
                <w:b/>
                <w:sz w:val="18"/>
                <w:szCs w:val="18"/>
              </w:rPr>
              <w:t>clauses</w:t>
            </w:r>
            <w:r w:rsidR="00EF2B0A"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</w:p>
        </w:tc>
        <w:tc>
          <w:tcPr>
            <w:tcW w:w="6603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sentence is a set of words that is grammatically complete in itself. It makes sense on its own. For example, </w:t>
            </w:r>
            <w:r w:rsidRPr="00B124D8">
              <w:rPr>
                <w:b/>
                <w:i/>
                <w:sz w:val="18"/>
                <w:szCs w:val="18"/>
              </w:rPr>
              <w:t>It’s cold.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is</w:t>
            </w:r>
            <w:proofErr w:type="gramEnd"/>
            <w:r>
              <w:rPr>
                <w:sz w:val="18"/>
                <w:szCs w:val="18"/>
              </w:rPr>
              <w:t xml:space="preserve"> a sentence, whereas </w:t>
            </w:r>
            <w:r w:rsidRPr="00B124D8">
              <w:rPr>
                <w:b/>
                <w:i/>
                <w:sz w:val="18"/>
                <w:szCs w:val="18"/>
              </w:rPr>
              <w:t xml:space="preserve">because it’s snowing </w:t>
            </w:r>
            <w:r>
              <w:rPr>
                <w:sz w:val="18"/>
                <w:szCs w:val="18"/>
              </w:rPr>
              <w:t>is not.</w:t>
            </w:r>
          </w:p>
          <w:p w:rsidR="00EF2B0A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sentence can be a statement, question, exclamation or command.</w:t>
            </w:r>
          </w:p>
          <w:p w:rsidR="00EF2B0A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clause is a group of words that expresses an event or situation, and usually consists of a subject and a verb. 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e</w:t>
            </w:r>
            <w:r w:rsidRPr="00DF6532">
              <w:rPr>
                <w:i/>
                <w:sz w:val="18"/>
                <w:szCs w:val="18"/>
              </w:rPr>
              <w:t>g</w:t>
            </w:r>
            <w:proofErr w:type="spellEnd"/>
            <w:proofErr w:type="gramEnd"/>
            <w:r w:rsidRPr="00DF6532">
              <w:rPr>
                <w:i/>
                <w:sz w:val="18"/>
                <w:szCs w:val="18"/>
              </w:rPr>
              <w:t xml:space="preserve">. </w:t>
            </w:r>
            <w:proofErr w:type="gramStart"/>
            <w:r w:rsidRPr="00DF6532">
              <w:rPr>
                <w:i/>
                <w:sz w:val="18"/>
                <w:szCs w:val="18"/>
              </w:rPr>
              <w:t>dogs</w:t>
            </w:r>
            <w:proofErr w:type="gramEnd"/>
            <w:r w:rsidRPr="00DF6532">
              <w:rPr>
                <w:i/>
                <w:sz w:val="18"/>
                <w:szCs w:val="18"/>
              </w:rPr>
              <w:t xml:space="preserve"> bark; if you want; when it’s time.</w:t>
            </w:r>
          </w:p>
          <w:p w:rsidR="00EF2B0A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main clause is complete on its own and therefore (as mentioned above) can form a complete sentence. </w:t>
            </w:r>
            <w:proofErr w:type="spellStart"/>
            <w:proofErr w:type="gramStart"/>
            <w:r w:rsidRPr="00DF6532">
              <w:rPr>
                <w:i/>
                <w:sz w:val="18"/>
                <w:szCs w:val="18"/>
              </w:rPr>
              <w:t>eg</w:t>
            </w:r>
            <w:proofErr w:type="spellEnd"/>
            <w:proofErr w:type="gramEnd"/>
            <w:r w:rsidRPr="00DF6532">
              <w:rPr>
                <w:i/>
                <w:sz w:val="18"/>
                <w:szCs w:val="18"/>
              </w:rPr>
              <w:t>. It was raining</w:t>
            </w:r>
            <w:r>
              <w:rPr>
                <w:sz w:val="18"/>
                <w:szCs w:val="18"/>
              </w:rPr>
              <w:t>. (one clause; simple sentence)</w:t>
            </w:r>
          </w:p>
          <w:p w:rsidR="00EF2B0A" w:rsidRPr="009042D8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subordinate clause cannot exist on its own, but needs to be part of a longer sentence. 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e</w:t>
            </w:r>
            <w:r w:rsidRPr="00DF6532">
              <w:rPr>
                <w:i/>
                <w:sz w:val="18"/>
                <w:szCs w:val="18"/>
              </w:rPr>
              <w:t>g</w:t>
            </w:r>
            <w:proofErr w:type="spellEnd"/>
            <w:proofErr w:type="gramEnd"/>
            <w:r w:rsidRPr="00DF6532">
              <w:rPr>
                <w:i/>
                <w:sz w:val="18"/>
                <w:szCs w:val="18"/>
              </w:rPr>
              <w:t xml:space="preserve">. </w:t>
            </w:r>
            <w:proofErr w:type="gramStart"/>
            <w:r w:rsidRPr="00DF6532">
              <w:rPr>
                <w:i/>
                <w:sz w:val="18"/>
                <w:szCs w:val="18"/>
              </w:rPr>
              <w:t>when</w:t>
            </w:r>
            <w:proofErr w:type="gramEnd"/>
            <w:r w:rsidRPr="00DF6532">
              <w:rPr>
                <w:i/>
                <w:sz w:val="18"/>
                <w:szCs w:val="18"/>
              </w:rPr>
              <w:t xml:space="preserve"> we went out.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(cannot stand on its own, only makes sense as part of a longer sentence)</w:t>
            </w:r>
          </w:p>
        </w:tc>
        <w:tc>
          <w:tcPr>
            <w:tcW w:w="5966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Today is Wednesday.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It’s cold.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fun!</w:t>
            </w:r>
          </w:p>
          <w:p w:rsidR="00EF2B0A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 was raining </w:t>
            </w:r>
            <w:r w:rsidRPr="00DF6532">
              <w:rPr>
                <w:b/>
                <w:sz w:val="18"/>
                <w:szCs w:val="18"/>
                <w:u w:val="single"/>
              </w:rPr>
              <w:t>when we went out</w:t>
            </w:r>
            <w:r>
              <w:rPr>
                <w:sz w:val="18"/>
                <w:szCs w:val="18"/>
              </w:rPr>
              <w:t>.  [subordinate clause underlined]</w:t>
            </w:r>
          </w:p>
        </w:tc>
      </w:tr>
      <w:tr w:rsidR="00EF2B0A" w:rsidRPr="009042D8" w:rsidTr="00440EB0">
        <w:tblPrEx>
          <w:tblCellMar>
            <w:right w:w="115" w:type="dxa"/>
          </w:tblCellMar>
        </w:tblPrEx>
        <w:trPr>
          <w:trHeight w:val="76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G3.1a: Relative </w:t>
            </w:r>
            <w:proofErr w:type="spellStart"/>
            <w:r w:rsidRPr="009042D8">
              <w:rPr>
                <w:b/>
                <w:sz w:val="18"/>
                <w:szCs w:val="18"/>
              </w:rPr>
              <w:t>clauses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relative clause is a special type of subordinate clause that refers to or modifies a noun. R</w:t>
            </w:r>
            <w:r w:rsidRPr="009042D8">
              <w:rPr>
                <w:sz w:val="18"/>
                <w:szCs w:val="18"/>
              </w:rPr>
              <w:t xml:space="preserve">elative clauses </w:t>
            </w:r>
            <w:r>
              <w:rPr>
                <w:sz w:val="18"/>
                <w:szCs w:val="18"/>
              </w:rPr>
              <w:t xml:space="preserve">usually begin with a relative pronoun </w:t>
            </w:r>
            <w:proofErr w:type="spellStart"/>
            <w:r w:rsidRPr="003F05CA">
              <w:rPr>
                <w:i/>
                <w:sz w:val="18"/>
                <w:szCs w:val="18"/>
              </w:rPr>
              <w:t>eg</w:t>
            </w:r>
            <w:proofErr w:type="spellEnd"/>
            <w:r w:rsidRPr="003F05CA">
              <w:rPr>
                <w:i/>
                <w:sz w:val="18"/>
                <w:szCs w:val="18"/>
              </w:rPr>
              <w:t>.</w:t>
            </w:r>
            <w:r w:rsidRPr="009042D8">
              <w:rPr>
                <w:sz w:val="18"/>
                <w:szCs w:val="18"/>
              </w:rPr>
              <w:t xml:space="preserve"> </w:t>
            </w:r>
            <w:proofErr w:type="gramStart"/>
            <w:r w:rsidRPr="009042D8">
              <w:rPr>
                <w:i/>
                <w:sz w:val="18"/>
                <w:szCs w:val="18"/>
              </w:rPr>
              <w:t>who</w:t>
            </w:r>
            <w:proofErr w:type="gramEnd"/>
            <w:r w:rsidRPr="009042D8">
              <w:rPr>
                <w:sz w:val="18"/>
                <w:szCs w:val="18"/>
              </w:rPr>
              <w:t xml:space="preserve">, </w:t>
            </w:r>
            <w:r w:rsidRPr="009042D8">
              <w:rPr>
                <w:i/>
                <w:sz w:val="18"/>
                <w:szCs w:val="18"/>
              </w:rPr>
              <w:t>which</w:t>
            </w:r>
            <w:r w:rsidRPr="009042D8">
              <w:rPr>
                <w:sz w:val="18"/>
                <w:szCs w:val="18"/>
              </w:rPr>
              <w:t xml:space="preserve">, </w:t>
            </w:r>
            <w:r w:rsidRPr="009042D8">
              <w:rPr>
                <w:i/>
                <w:sz w:val="18"/>
                <w:szCs w:val="18"/>
              </w:rPr>
              <w:t>where</w:t>
            </w:r>
            <w:r w:rsidRPr="009042D8">
              <w:rPr>
                <w:sz w:val="18"/>
                <w:szCs w:val="18"/>
              </w:rPr>
              <w:t xml:space="preserve">, </w:t>
            </w:r>
            <w:r w:rsidRPr="009042D8">
              <w:rPr>
                <w:i/>
                <w:sz w:val="18"/>
                <w:szCs w:val="18"/>
              </w:rPr>
              <w:t>when</w:t>
            </w:r>
            <w:r w:rsidRPr="009042D8">
              <w:rPr>
                <w:sz w:val="18"/>
                <w:szCs w:val="18"/>
              </w:rPr>
              <w:t xml:space="preserve">, </w:t>
            </w:r>
            <w:r w:rsidRPr="009042D8">
              <w:rPr>
                <w:i/>
                <w:sz w:val="18"/>
                <w:szCs w:val="18"/>
              </w:rPr>
              <w:t>whose</w:t>
            </w:r>
            <w:r w:rsidRPr="009042D8">
              <w:rPr>
                <w:sz w:val="18"/>
                <w:szCs w:val="18"/>
              </w:rPr>
              <w:t xml:space="preserve">, </w:t>
            </w:r>
            <w:r w:rsidRPr="009042D8">
              <w:rPr>
                <w:i/>
                <w:sz w:val="18"/>
                <w:szCs w:val="18"/>
              </w:rPr>
              <w:t>that</w:t>
            </w:r>
            <w:r w:rsidRPr="009042D8">
              <w:rPr>
                <w:sz w:val="18"/>
                <w:szCs w:val="18"/>
              </w:rPr>
              <w:t>, or an omitted relative pronoun</w:t>
            </w:r>
            <w:r>
              <w:rPr>
                <w:sz w:val="18"/>
                <w:szCs w:val="18"/>
              </w:rPr>
              <w:t>.</w:t>
            </w:r>
            <w:r w:rsidRPr="009042D8">
              <w:rPr>
                <w:sz w:val="18"/>
                <w:szCs w:val="18"/>
              </w:rPr>
              <w:t xml:space="preserve"> </w:t>
            </w:r>
          </w:p>
          <w:p w:rsidR="00263AB5" w:rsidRPr="009042D8" w:rsidRDefault="00263AB5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That’s the girl </w:t>
            </w:r>
            <w:r w:rsidRPr="003F05CA">
              <w:rPr>
                <w:b/>
                <w:sz w:val="18"/>
                <w:szCs w:val="18"/>
                <w:u w:val="single"/>
              </w:rPr>
              <w:t>who lives in Drury Lane.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1E398F">
              <w:rPr>
                <w:sz w:val="18"/>
                <w:szCs w:val="18"/>
              </w:rPr>
              <w:t>The prize</w:t>
            </w:r>
            <w:r w:rsidRPr="001E398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 xml:space="preserve">that I </w:t>
            </w:r>
            <w:r w:rsidRPr="001E398F">
              <w:rPr>
                <w:b/>
                <w:sz w:val="18"/>
                <w:szCs w:val="18"/>
                <w:u w:val="single"/>
              </w:rPr>
              <w:t>won</w:t>
            </w:r>
            <w:r w:rsidRPr="001E398F">
              <w:rPr>
                <w:sz w:val="18"/>
                <w:szCs w:val="18"/>
              </w:rPr>
              <w:t xml:space="preserve"> was a book.</w:t>
            </w:r>
          </w:p>
          <w:p w:rsidR="00FD4520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prize </w:t>
            </w:r>
            <w:r w:rsidRPr="001E398F">
              <w:rPr>
                <w:b/>
                <w:sz w:val="18"/>
                <w:szCs w:val="18"/>
                <w:u w:val="single"/>
              </w:rPr>
              <w:t>I won</w:t>
            </w:r>
            <w:r>
              <w:rPr>
                <w:sz w:val="18"/>
                <w:szCs w:val="18"/>
              </w:rPr>
              <w:t xml:space="preserve"> was a book.    [Notice the relative pronoun </w:t>
            </w:r>
            <w:r w:rsidRPr="001E398F">
              <w:rPr>
                <w:b/>
                <w:i/>
                <w:sz w:val="18"/>
                <w:szCs w:val="18"/>
              </w:rPr>
              <w:t>that</w:t>
            </w:r>
            <w:r>
              <w:rPr>
                <w:sz w:val="18"/>
                <w:szCs w:val="18"/>
              </w:rPr>
              <w:t xml:space="preserve"> has</w:t>
            </w:r>
          </w:p>
          <w:p w:rsidR="00EF2B0A" w:rsidRPr="00263AB5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                                                  </w:t>
            </w:r>
            <w:r w:rsidR="00EF2B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proofErr w:type="gramStart"/>
            <w:r w:rsidR="00EF2B0A">
              <w:rPr>
                <w:sz w:val="18"/>
                <w:szCs w:val="18"/>
              </w:rPr>
              <w:t>been</w:t>
            </w:r>
            <w:proofErr w:type="gramEnd"/>
            <w:r w:rsidR="00EF2B0A">
              <w:rPr>
                <w:sz w:val="18"/>
                <w:szCs w:val="18"/>
              </w:rPr>
              <w:t xml:space="preserve"> omitted.]</w:t>
            </w:r>
          </w:p>
        </w:tc>
      </w:tr>
      <w:tr w:rsidR="00EF2B0A" w:rsidRPr="009042D8" w:rsidTr="00440EB0">
        <w:tblPrEx>
          <w:tblCellMar>
            <w:right w:w="115" w:type="dxa"/>
          </w:tblCellMar>
        </w:tblPrEx>
        <w:trPr>
          <w:trHeight w:val="971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G3.2: Noun </w:t>
            </w:r>
            <w:proofErr w:type="spellStart"/>
            <w:r w:rsidRPr="009042D8">
              <w:rPr>
                <w:b/>
                <w:sz w:val="18"/>
                <w:szCs w:val="18"/>
              </w:rPr>
              <w:t>phrases</w:t>
            </w:r>
            <w:r w:rsidRPr="009042D8">
              <w:rPr>
                <w:sz w:val="18"/>
                <w:szCs w:val="18"/>
                <w:vertAlign w:val="superscript"/>
              </w:rPr>
              <w:t>TS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263AB5" w:rsidRDefault="00EF2B0A" w:rsidP="00FD4520">
            <w:pPr>
              <w:spacing w:after="178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noun phrase is a group of words that takes the place of and acts like a noun. So instead of writing about </w:t>
            </w:r>
            <w:r w:rsidRPr="005848BB">
              <w:rPr>
                <w:b/>
                <w:i/>
                <w:sz w:val="18"/>
                <w:szCs w:val="18"/>
              </w:rPr>
              <w:t>foxes</w:t>
            </w:r>
            <w:r>
              <w:rPr>
                <w:sz w:val="18"/>
                <w:szCs w:val="18"/>
              </w:rPr>
              <w:t xml:space="preserve"> we could expand that to </w:t>
            </w:r>
            <w:r w:rsidRPr="005848BB">
              <w:rPr>
                <w:b/>
                <w:i/>
                <w:sz w:val="18"/>
                <w:szCs w:val="18"/>
              </w:rPr>
              <w:t>all adult foxes</w:t>
            </w:r>
            <w:r>
              <w:rPr>
                <w:sz w:val="18"/>
                <w:szCs w:val="18"/>
              </w:rPr>
              <w:t xml:space="preserve"> or even </w:t>
            </w:r>
            <w:r w:rsidRPr="005848BB">
              <w:rPr>
                <w:b/>
                <w:i/>
                <w:sz w:val="18"/>
                <w:szCs w:val="18"/>
              </w:rPr>
              <w:t>all adult foxes in the Taunton area</w:t>
            </w:r>
            <w:r>
              <w:rPr>
                <w:sz w:val="18"/>
                <w:szCs w:val="18"/>
              </w:rPr>
              <w:t xml:space="preserve">. </w:t>
            </w:r>
          </w:p>
          <w:p w:rsidR="00263AB5" w:rsidRPr="009042D8" w:rsidRDefault="00263AB5" w:rsidP="00FD4520">
            <w:pPr>
              <w:spacing w:after="178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120"/>
              <w:ind w:left="0" w:firstLine="0"/>
              <w:rPr>
                <w:sz w:val="18"/>
                <w:szCs w:val="18"/>
              </w:rPr>
            </w:pPr>
            <w:r w:rsidRPr="005848BB">
              <w:rPr>
                <w:b/>
                <w:sz w:val="18"/>
                <w:szCs w:val="18"/>
                <w:u w:val="single"/>
              </w:rPr>
              <w:t>My little sister</w:t>
            </w:r>
            <w:r>
              <w:rPr>
                <w:sz w:val="18"/>
                <w:szCs w:val="18"/>
              </w:rPr>
              <w:t xml:space="preserve"> is very cute.</w:t>
            </w:r>
          </w:p>
          <w:p w:rsidR="00EF2B0A" w:rsidRPr="009042D8" w:rsidRDefault="00EF2B0A" w:rsidP="00FD4520">
            <w:pPr>
              <w:spacing w:after="12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Barcelona are </w:t>
            </w:r>
            <w:r w:rsidRPr="005848BB">
              <w:rPr>
                <w:b/>
                <w:sz w:val="18"/>
                <w:szCs w:val="18"/>
                <w:u w:val="single"/>
              </w:rPr>
              <w:t>the best team in the whole world</w:t>
            </w:r>
            <w:r>
              <w:rPr>
                <w:sz w:val="18"/>
                <w:szCs w:val="18"/>
              </w:rPr>
              <w:t>.</w:t>
            </w:r>
          </w:p>
        </w:tc>
      </w:tr>
      <w:tr w:rsidR="00EF2B0A" w:rsidRPr="009042D8" w:rsidTr="00440EB0">
        <w:tblPrEx>
          <w:tblCellMar>
            <w:right w:w="115" w:type="dxa"/>
          </w:tblCellMar>
        </w:tblPrEx>
        <w:trPr>
          <w:trHeight w:val="76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FD4520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>G3.3 Co-ordinating</w:t>
            </w:r>
          </w:p>
          <w:p w:rsidR="00EF2B0A" w:rsidRPr="009042D8" w:rsidRDefault="00FD4520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</w:t>
            </w:r>
            <w:r w:rsidR="00EF2B0A" w:rsidRPr="009042D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EF2B0A" w:rsidRPr="009042D8">
              <w:rPr>
                <w:b/>
                <w:sz w:val="18"/>
                <w:szCs w:val="18"/>
              </w:rPr>
              <w:t>conjunctions</w:t>
            </w:r>
            <w:r w:rsidR="00EF2B0A" w:rsidRPr="009042D8">
              <w:rPr>
                <w:sz w:val="18"/>
                <w:szCs w:val="18"/>
                <w:vertAlign w:val="superscript"/>
              </w:rPr>
              <w:t>S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Co-ordinating conjunctions are words such as </w:t>
            </w:r>
            <w:r w:rsidRPr="0099594F">
              <w:rPr>
                <w:i/>
                <w:sz w:val="18"/>
                <w:szCs w:val="18"/>
              </w:rPr>
              <w:t>and, but</w:t>
            </w:r>
            <w:r>
              <w:rPr>
                <w:sz w:val="18"/>
                <w:szCs w:val="18"/>
              </w:rPr>
              <w:t xml:space="preserve"> and </w:t>
            </w:r>
            <w:r w:rsidRPr="0099594F">
              <w:rPr>
                <w:i/>
                <w:sz w:val="18"/>
                <w:szCs w:val="18"/>
              </w:rPr>
              <w:t>or</w:t>
            </w:r>
            <w:r>
              <w:rPr>
                <w:sz w:val="18"/>
                <w:szCs w:val="18"/>
              </w:rPr>
              <w:t xml:space="preserve">. They are used to link words, phrases or clauses </w:t>
            </w:r>
            <w:r w:rsidRPr="0099594F">
              <w:rPr>
                <w:b/>
                <w:sz w:val="18"/>
                <w:szCs w:val="18"/>
              </w:rPr>
              <w:t>of equal importance</w:t>
            </w:r>
            <w:r>
              <w:rPr>
                <w:sz w:val="18"/>
                <w:szCs w:val="18"/>
              </w:rPr>
              <w:t>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Jack </w:t>
            </w:r>
            <w:r w:rsidRPr="0099594F">
              <w:rPr>
                <w:b/>
                <w:sz w:val="18"/>
                <w:szCs w:val="18"/>
                <w:u w:val="single"/>
              </w:rPr>
              <w:t>and</w:t>
            </w:r>
            <w:r>
              <w:rPr>
                <w:sz w:val="18"/>
                <w:szCs w:val="18"/>
              </w:rPr>
              <w:t xml:space="preserve"> Jill went up the hill.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searched behind the shed </w:t>
            </w:r>
            <w:r w:rsidRPr="0099594F">
              <w:rPr>
                <w:b/>
                <w:sz w:val="18"/>
                <w:szCs w:val="18"/>
                <w:u w:val="single"/>
              </w:rPr>
              <w:t>and</w:t>
            </w:r>
            <w:r>
              <w:rPr>
                <w:sz w:val="18"/>
                <w:szCs w:val="18"/>
              </w:rPr>
              <w:t xml:space="preserve"> under the woodpile. </w:t>
            </w: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Sue caught a bus </w:t>
            </w:r>
            <w:r w:rsidRPr="0099594F">
              <w:rPr>
                <w:b/>
                <w:sz w:val="18"/>
                <w:szCs w:val="18"/>
                <w:u w:val="single"/>
              </w:rPr>
              <w:t>but</w:t>
            </w:r>
            <w:r>
              <w:rPr>
                <w:sz w:val="18"/>
                <w:szCs w:val="18"/>
              </w:rPr>
              <w:t xml:space="preserve"> Anna cycled.</w:t>
            </w:r>
          </w:p>
        </w:tc>
      </w:tr>
      <w:tr w:rsidR="00EF2B0A" w:rsidRPr="009042D8" w:rsidTr="00440EB0">
        <w:tblPrEx>
          <w:tblCellMar>
            <w:right w:w="115" w:type="dxa"/>
          </w:tblCellMar>
        </w:tblPrEx>
        <w:trPr>
          <w:trHeight w:val="145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FFFFFE"/>
          </w:tcPr>
          <w:p w:rsidR="00FD4520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G3.4 Subordinating </w:t>
            </w: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</w:t>
            </w:r>
            <w:proofErr w:type="spellStart"/>
            <w:r w:rsidR="00EF2B0A" w:rsidRPr="009042D8">
              <w:rPr>
                <w:b/>
                <w:sz w:val="18"/>
                <w:szCs w:val="18"/>
              </w:rPr>
              <w:t>conjunctions</w:t>
            </w:r>
            <w:r w:rsidR="00EF2B0A" w:rsidRPr="009042D8">
              <w:rPr>
                <w:sz w:val="18"/>
                <w:szCs w:val="18"/>
                <w:vertAlign w:val="superscript"/>
              </w:rPr>
              <w:t>S</w:t>
            </w:r>
            <w:proofErr w:type="spellEnd"/>
            <w:r w:rsidR="00EF2B0A" w:rsidRPr="009042D8">
              <w:rPr>
                <w:b/>
                <w:sz w:val="18"/>
                <w:szCs w:val="18"/>
              </w:rPr>
              <w:t xml:space="preserve"> and </w:t>
            </w:r>
          </w:p>
          <w:p w:rsidR="00440EB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</w:t>
            </w:r>
            <w:r w:rsidR="00EF2B0A" w:rsidRPr="009042D8">
              <w:rPr>
                <w:b/>
                <w:sz w:val="18"/>
                <w:szCs w:val="18"/>
              </w:rPr>
              <w:t xml:space="preserve">subordinate </w:t>
            </w:r>
            <w:r w:rsidR="00440EB0">
              <w:rPr>
                <w:b/>
                <w:sz w:val="18"/>
                <w:szCs w:val="18"/>
              </w:rPr>
              <w:t xml:space="preserve">   </w:t>
            </w:r>
          </w:p>
          <w:p w:rsidR="00EF2B0A" w:rsidRPr="009042D8" w:rsidRDefault="00440EB0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</w:t>
            </w:r>
            <w:proofErr w:type="spellStart"/>
            <w:r w:rsidR="00EF2B0A" w:rsidRPr="009042D8">
              <w:rPr>
                <w:b/>
                <w:sz w:val="18"/>
                <w:szCs w:val="18"/>
              </w:rPr>
              <w:t>clauses</w:t>
            </w:r>
            <w:r w:rsidR="00EF2B0A"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  <w:r w:rsidR="00EF2B0A" w:rsidRPr="009042D8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EF2B0A" w:rsidRDefault="00EF2B0A" w:rsidP="00FD4520">
            <w:pPr>
              <w:spacing w:after="156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clause which has less importance than, less weighting than, or is dependent on the main clause in a sentence is referred to as a subordinate clause. It is a clause that cannot stand on its own as a complete sentence, whereas the main clause in a sentence can</w:t>
            </w:r>
            <w:r w:rsidRPr="00C813D0">
              <w:rPr>
                <w:i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e</w:t>
            </w:r>
            <w:r w:rsidRPr="00C813D0">
              <w:rPr>
                <w:i/>
                <w:sz w:val="18"/>
                <w:szCs w:val="18"/>
              </w:rPr>
              <w:t>g</w:t>
            </w:r>
            <w:proofErr w:type="spellEnd"/>
            <w:proofErr w:type="gramEnd"/>
            <w:r w:rsidRPr="00C813D0">
              <w:rPr>
                <w:i/>
                <w:sz w:val="18"/>
                <w:szCs w:val="18"/>
              </w:rPr>
              <w:t xml:space="preserve">. The bull </w:t>
            </w:r>
            <w:r w:rsidRPr="00C813D0">
              <w:rPr>
                <w:b/>
                <w:i/>
                <w:sz w:val="18"/>
                <w:szCs w:val="18"/>
                <w:u w:val="single"/>
              </w:rPr>
              <w:t>that charged us</w:t>
            </w:r>
            <w:r w:rsidRPr="00C813D0">
              <w:rPr>
                <w:i/>
                <w:sz w:val="18"/>
                <w:szCs w:val="18"/>
              </w:rPr>
              <w:t xml:space="preserve"> is back in the field.</w:t>
            </w:r>
            <w:r>
              <w:rPr>
                <w:sz w:val="18"/>
                <w:szCs w:val="18"/>
              </w:rPr>
              <w:t xml:space="preserve">  The subordinate clause </w:t>
            </w:r>
            <w:r w:rsidRPr="00C813D0">
              <w:rPr>
                <w:i/>
                <w:sz w:val="18"/>
                <w:szCs w:val="18"/>
              </w:rPr>
              <w:t xml:space="preserve">‘that charged us’ </w:t>
            </w:r>
            <w:r>
              <w:rPr>
                <w:sz w:val="18"/>
                <w:szCs w:val="18"/>
              </w:rPr>
              <w:t xml:space="preserve">cannot stand on its own, whereas the main clause </w:t>
            </w:r>
            <w:r w:rsidRPr="00C813D0">
              <w:rPr>
                <w:i/>
                <w:sz w:val="18"/>
                <w:szCs w:val="18"/>
              </w:rPr>
              <w:t xml:space="preserve">‘The bull … is back in the field’ </w:t>
            </w:r>
            <w:r>
              <w:rPr>
                <w:sz w:val="18"/>
                <w:szCs w:val="18"/>
              </w:rPr>
              <w:t>can.</w:t>
            </w:r>
          </w:p>
          <w:p w:rsidR="00EF2B0A" w:rsidRPr="009042D8" w:rsidRDefault="00EF2B0A" w:rsidP="00FD4520">
            <w:pPr>
              <w:spacing w:after="156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Subordinating conjunctions introduce the subordinate clause. They are commonly words such as </w:t>
            </w:r>
            <w:r w:rsidRPr="002B00AF">
              <w:rPr>
                <w:i/>
                <w:sz w:val="18"/>
                <w:szCs w:val="18"/>
              </w:rPr>
              <w:t>because, although, since, after, since, while etc.</w:t>
            </w: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156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arrived late </w:t>
            </w:r>
            <w:r w:rsidRPr="002B00AF">
              <w:rPr>
                <w:b/>
                <w:sz w:val="18"/>
                <w:szCs w:val="18"/>
                <w:u w:val="single"/>
              </w:rPr>
              <w:t>because the bus had broken down</w:t>
            </w:r>
            <w:r>
              <w:rPr>
                <w:sz w:val="18"/>
                <w:szCs w:val="18"/>
              </w:rPr>
              <w:t>.</w:t>
            </w:r>
          </w:p>
          <w:p w:rsidR="00EF2B0A" w:rsidRDefault="00EF2B0A" w:rsidP="00FD4520">
            <w:pPr>
              <w:spacing w:after="156"/>
              <w:ind w:left="0" w:firstLine="0"/>
              <w:rPr>
                <w:sz w:val="18"/>
                <w:szCs w:val="18"/>
              </w:rPr>
            </w:pPr>
            <w:r w:rsidRPr="002B00AF">
              <w:rPr>
                <w:b/>
                <w:sz w:val="18"/>
                <w:szCs w:val="18"/>
                <w:u w:val="single"/>
              </w:rPr>
              <w:t>Although it was late</w:t>
            </w:r>
            <w:r>
              <w:rPr>
                <w:sz w:val="18"/>
                <w:szCs w:val="18"/>
              </w:rPr>
              <w:t>, we weren’t tired.</w:t>
            </w:r>
          </w:p>
          <w:p w:rsidR="00EF2B0A" w:rsidRDefault="00EF2B0A" w:rsidP="00FD4520">
            <w:pPr>
              <w:spacing w:after="156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fished </w:t>
            </w:r>
            <w:r w:rsidRPr="002B00AF">
              <w:rPr>
                <w:b/>
                <w:sz w:val="18"/>
                <w:szCs w:val="18"/>
                <w:u w:val="single"/>
              </w:rPr>
              <w:t>until the sun went down</w:t>
            </w:r>
            <w:r>
              <w:rPr>
                <w:sz w:val="18"/>
                <w:szCs w:val="18"/>
              </w:rPr>
              <w:t>.</w:t>
            </w:r>
          </w:p>
          <w:p w:rsidR="00EF2B0A" w:rsidRPr="009042D8" w:rsidRDefault="00EF2B0A" w:rsidP="00FD4520">
            <w:pPr>
              <w:spacing w:after="156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You will be late for school </w:t>
            </w:r>
            <w:r w:rsidRPr="002B00AF">
              <w:rPr>
                <w:b/>
                <w:sz w:val="18"/>
                <w:szCs w:val="18"/>
                <w:u w:val="single"/>
              </w:rPr>
              <w:t>unless you eat your breakfast quickly</w:t>
            </w:r>
            <w:r>
              <w:rPr>
                <w:sz w:val="18"/>
                <w:szCs w:val="18"/>
              </w:rPr>
              <w:t>.</w:t>
            </w:r>
          </w:p>
        </w:tc>
      </w:tr>
      <w:tr w:rsidR="00EF2B0A" w:rsidRPr="009042D8" w:rsidTr="00440EB0">
        <w:tblPrEx>
          <w:tblCellMar>
            <w:right w:w="115" w:type="dxa"/>
          </w:tblCellMar>
        </w:tblPrEx>
        <w:trPr>
          <w:trHeight w:val="505"/>
        </w:trPr>
        <w:tc>
          <w:tcPr>
            <w:tcW w:w="8790" w:type="dxa"/>
            <w:gridSpan w:val="2"/>
            <w:tcBorders>
              <w:top w:val="single" w:sz="12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2C2A28"/>
            <w:vAlign w:val="center"/>
          </w:tcPr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color w:val="FFFFFE"/>
                <w:sz w:val="18"/>
                <w:szCs w:val="18"/>
              </w:rPr>
              <w:lastRenderedPageBreak/>
              <w:t>G4: Verb forms, tense and consistency</w:t>
            </w:r>
          </w:p>
        </w:tc>
        <w:tc>
          <w:tcPr>
            <w:tcW w:w="5966" w:type="dxa"/>
            <w:tcBorders>
              <w:top w:val="single" w:sz="12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2C2A28"/>
          </w:tcPr>
          <w:p w:rsidR="00EF2B0A" w:rsidRPr="009042D8" w:rsidRDefault="00EF2B0A" w:rsidP="00FD4520">
            <w:pPr>
              <w:spacing w:after="0"/>
              <w:ind w:left="0" w:firstLine="0"/>
              <w:rPr>
                <w:b/>
                <w:color w:val="FFFFFE"/>
                <w:sz w:val="18"/>
                <w:szCs w:val="18"/>
              </w:rPr>
            </w:pPr>
          </w:p>
        </w:tc>
      </w:tr>
      <w:tr w:rsidR="00EF2B0A" w:rsidRPr="009042D8" w:rsidTr="00440EB0">
        <w:tblPrEx>
          <w:tblCellMar>
            <w:right w:w="115" w:type="dxa"/>
          </w:tblCellMar>
        </w:tblPrEx>
        <w:trPr>
          <w:trHeight w:val="765"/>
        </w:trPr>
        <w:tc>
          <w:tcPr>
            <w:tcW w:w="2187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FD4520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G4.1a Simple </w:t>
            </w:r>
            <w:proofErr w:type="spellStart"/>
            <w:r w:rsidRPr="009042D8">
              <w:rPr>
                <w:b/>
                <w:sz w:val="18"/>
                <w:szCs w:val="18"/>
              </w:rPr>
              <w:t>past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  <w:r w:rsidRPr="009042D8">
              <w:rPr>
                <w:b/>
                <w:sz w:val="18"/>
                <w:szCs w:val="18"/>
              </w:rPr>
              <w:t xml:space="preserve"> and</w:t>
            </w:r>
          </w:p>
          <w:p w:rsidR="00EF2B0A" w:rsidRPr="009042D8" w:rsidRDefault="00FD4520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</w:t>
            </w:r>
            <w:r w:rsidR="00EF2B0A" w:rsidRPr="009042D8">
              <w:rPr>
                <w:b/>
                <w:sz w:val="18"/>
                <w:szCs w:val="18"/>
              </w:rPr>
              <w:t xml:space="preserve"> simple </w:t>
            </w:r>
            <w:proofErr w:type="spellStart"/>
            <w:r w:rsidR="00EF2B0A" w:rsidRPr="009042D8">
              <w:rPr>
                <w:b/>
                <w:sz w:val="18"/>
                <w:szCs w:val="18"/>
              </w:rPr>
              <w:t>present</w:t>
            </w:r>
            <w:r w:rsidR="00EF2B0A" w:rsidRPr="009042D8">
              <w:rPr>
                <w:sz w:val="18"/>
                <w:szCs w:val="18"/>
                <w:vertAlign w:val="superscript"/>
              </w:rPr>
              <w:t>TS</w:t>
            </w:r>
            <w:proofErr w:type="spellEnd"/>
          </w:p>
        </w:tc>
        <w:tc>
          <w:tcPr>
            <w:tcW w:w="6603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Tense is the verb form that deals with time </w:t>
            </w:r>
            <w:proofErr w:type="spellStart"/>
            <w:r>
              <w:rPr>
                <w:sz w:val="18"/>
                <w:szCs w:val="18"/>
              </w:rPr>
              <w:t>ie</w:t>
            </w:r>
            <w:proofErr w:type="spellEnd"/>
            <w:r>
              <w:rPr>
                <w:sz w:val="18"/>
                <w:szCs w:val="18"/>
              </w:rPr>
              <w:t>. When something happens or is happening or has happened.</w:t>
            </w:r>
          </w:p>
          <w:p w:rsidR="00EF2B0A" w:rsidRDefault="00EF2B0A" w:rsidP="00FD4520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Pr="00165C52">
              <w:rPr>
                <w:b/>
                <w:sz w:val="18"/>
                <w:szCs w:val="18"/>
              </w:rPr>
              <w:t>simple present</w:t>
            </w:r>
            <w:r>
              <w:rPr>
                <w:sz w:val="18"/>
                <w:szCs w:val="18"/>
              </w:rPr>
              <w:t xml:space="preserve"> form is: </w:t>
            </w:r>
            <w:r w:rsidRPr="007D229C">
              <w:rPr>
                <w:i/>
                <w:sz w:val="18"/>
                <w:szCs w:val="18"/>
              </w:rPr>
              <w:t>I play, you laugh, she watches, we run etc.</w:t>
            </w:r>
          </w:p>
          <w:p w:rsidR="00EF2B0A" w:rsidRPr="007D229C" w:rsidRDefault="00EF2B0A" w:rsidP="00FD4520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Pr="00165C52">
              <w:rPr>
                <w:b/>
                <w:sz w:val="18"/>
                <w:szCs w:val="18"/>
              </w:rPr>
              <w:t>simple past</w:t>
            </w:r>
            <w:r>
              <w:rPr>
                <w:sz w:val="18"/>
                <w:szCs w:val="18"/>
              </w:rPr>
              <w:t xml:space="preserve"> form is: </w:t>
            </w:r>
            <w:r w:rsidRPr="007D229C">
              <w:rPr>
                <w:i/>
                <w:sz w:val="18"/>
                <w:szCs w:val="18"/>
              </w:rPr>
              <w:t>I played, you laughed, she watched, we ran etc</w:t>
            </w:r>
            <w:r>
              <w:rPr>
                <w:sz w:val="18"/>
                <w:szCs w:val="18"/>
              </w:rPr>
              <w:t>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simple past form is often made by adding –ed to the base verb (</w:t>
            </w:r>
            <w:proofErr w:type="spellStart"/>
            <w:r w:rsidRPr="007D229C">
              <w:rPr>
                <w:i/>
                <w:sz w:val="18"/>
                <w:szCs w:val="18"/>
              </w:rPr>
              <w:t>eg</w:t>
            </w:r>
            <w:proofErr w:type="spellEnd"/>
            <w:r w:rsidRPr="007D229C">
              <w:rPr>
                <w:i/>
                <w:sz w:val="18"/>
                <w:szCs w:val="18"/>
              </w:rPr>
              <w:t>. shout – shouted</w:t>
            </w:r>
            <w:r>
              <w:rPr>
                <w:sz w:val="18"/>
                <w:szCs w:val="18"/>
              </w:rPr>
              <w:t>) but there are irregular forms (</w:t>
            </w:r>
            <w:proofErr w:type="spellStart"/>
            <w:r w:rsidRPr="007D229C">
              <w:rPr>
                <w:i/>
                <w:sz w:val="18"/>
                <w:szCs w:val="18"/>
              </w:rPr>
              <w:t>eg</w:t>
            </w:r>
            <w:proofErr w:type="spellEnd"/>
            <w:r w:rsidRPr="007D229C">
              <w:rPr>
                <w:i/>
                <w:sz w:val="18"/>
                <w:szCs w:val="18"/>
              </w:rPr>
              <w:t>. shine – shone</w:t>
            </w:r>
            <w:r>
              <w:rPr>
                <w:sz w:val="18"/>
                <w:szCs w:val="18"/>
              </w:rPr>
              <w:t>) and in some cases no change (</w:t>
            </w:r>
            <w:proofErr w:type="spellStart"/>
            <w:r w:rsidRPr="007D229C">
              <w:rPr>
                <w:i/>
                <w:sz w:val="18"/>
                <w:szCs w:val="18"/>
              </w:rPr>
              <w:t>eg</w:t>
            </w:r>
            <w:proofErr w:type="spellEnd"/>
            <w:r w:rsidRPr="007D229C">
              <w:rPr>
                <w:i/>
                <w:sz w:val="18"/>
                <w:szCs w:val="18"/>
              </w:rPr>
              <w:t>. hit – hit</w:t>
            </w:r>
            <w:r>
              <w:rPr>
                <w:sz w:val="18"/>
                <w:szCs w:val="18"/>
              </w:rPr>
              <w:t>).</w:t>
            </w: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Every day I </w:t>
            </w:r>
            <w:r w:rsidRPr="007D229C">
              <w:rPr>
                <w:b/>
                <w:sz w:val="18"/>
                <w:szCs w:val="18"/>
                <w:u w:val="single"/>
              </w:rPr>
              <w:t>walk</w:t>
            </w:r>
            <w:r>
              <w:rPr>
                <w:sz w:val="18"/>
                <w:szCs w:val="18"/>
              </w:rPr>
              <w:t xml:space="preserve"> to school with my friend.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Yesterday I </w:t>
            </w:r>
            <w:r w:rsidRPr="007D229C">
              <w:rPr>
                <w:b/>
                <w:sz w:val="18"/>
                <w:szCs w:val="18"/>
                <w:u w:val="single"/>
              </w:rPr>
              <w:t>visited</w:t>
            </w:r>
            <w:r>
              <w:rPr>
                <w:sz w:val="18"/>
                <w:szCs w:val="18"/>
              </w:rPr>
              <w:t xml:space="preserve"> my gran.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Last year we </w:t>
            </w:r>
            <w:r w:rsidRPr="007D229C">
              <w:rPr>
                <w:b/>
                <w:sz w:val="18"/>
                <w:szCs w:val="18"/>
                <w:u w:val="single"/>
              </w:rPr>
              <w:t>went</w:t>
            </w:r>
            <w:r>
              <w:rPr>
                <w:sz w:val="18"/>
                <w:szCs w:val="18"/>
              </w:rPr>
              <w:t xml:space="preserve"> to France for our holidays.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</w:tr>
      <w:tr w:rsidR="00EF2B0A" w:rsidRPr="009042D8" w:rsidTr="00440EB0">
        <w:tblPrEx>
          <w:tblCellMar>
            <w:right w:w="115" w:type="dxa"/>
          </w:tblCellMar>
        </w:tblPrEx>
        <w:trPr>
          <w:trHeight w:val="119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440EB0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G4.1b: Verbs in the </w:t>
            </w:r>
            <w:r w:rsidR="00440EB0">
              <w:rPr>
                <w:b/>
                <w:sz w:val="18"/>
                <w:szCs w:val="18"/>
              </w:rPr>
              <w:t xml:space="preserve">  </w:t>
            </w:r>
          </w:p>
          <w:p w:rsidR="00EF2B0A" w:rsidRPr="009042D8" w:rsidRDefault="00440EB0" w:rsidP="00440EB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</w:t>
            </w:r>
            <w:r w:rsidRPr="009042D8">
              <w:rPr>
                <w:b/>
                <w:sz w:val="18"/>
                <w:szCs w:val="18"/>
              </w:rPr>
              <w:t>P</w:t>
            </w:r>
            <w:r w:rsidR="00EF2B0A" w:rsidRPr="009042D8">
              <w:rPr>
                <w:b/>
                <w:sz w:val="18"/>
                <w:szCs w:val="18"/>
              </w:rPr>
              <w:t>erfect</w:t>
            </w:r>
            <w:r>
              <w:rPr>
                <w:b/>
                <w:sz w:val="18"/>
                <w:szCs w:val="18"/>
              </w:rPr>
              <w:t xml:space="preserve"> f</w:t>
            </w:r>
            <w:r w:rsidR="00EF2B0A" w:rsidRPr="009042D8">
              <w:rPr>
                <w:b/>
                <w:sz w:val="18"/>
                <w:szCs w:val="18"/>
              </w:rPr>
              <w:t>orm</w:t>
            </w:r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EF2B0A" w:rsidRDefault="00EF2B0A" w:rsidP="00FD4520">
            <w:pPr>
              <w:spacing w:after="14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Another way of talking about the past is through the use of the </w:t>
            </w:r>
            <w:r w:rsidRPr="009042D8">
              <w:rPr>
                <w:sz w:val="18"/>
                <w:szCs w:val="18"/>
              </w:rPr>
              <w:t>perfect form of verbs</w:t>
            </w:r>
            <w:r>
              <w:rPr>
                <w:sz w:val="18"/>
                <w:szCs w:val="18"/>
              </w:rPr>
              <w:t>.</w:t>
            </w:r>
          </w:p>
          <w:p w:rsidR="00EF2B0A" w:rsidRDefault="00EF2B0A" w:rsidP="00FD4520">
            <w:pPr>
              <w:spacing w:after="14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Pr="00165C52">
              <w:rPr>
                <w:b/>
                <w:sz w:val="18"/>
                <w:szCs w:val="18"/>
              </w:rPr>
              <w:t xml:space="preserve">present perfect </w:t>
            </w:r>
            <w:r w:rsidRPr="00165C52">
              <w:rPr>
                <w:sz w:val="18"/>
                <w:szCs w:val="18"/>
              </w:rPr>
              <w:t>form</w:t>
            </w:r>
            <w:r>
              <w:rPr>
                <w:sz w:val="18"/>
                <w:szCs w:val="18"/>
              </w:rPr>
              <w:t xml:space="preserve"> is made by taking the </w:t>
            </w:r>
            <w:r w:rsidRPr="00165C52">
              <w:rPr>
                <w:b/>
                <w:i/>
                <w:sz w:val="18"/>
                <w:szCs w:val="18"/>
              </w:rPr>
              <w:t xml:space="preserve">present tense of the verb </w:t>
            </w:r>
            <w:r>
              <w:rPr>
                <w:b/>
                <w:i/>
                <w:sz w:val="18"/>
                <w:szCs w:val="18"/>
              </w:rPr>
              <w:t>‘</w:t>
            </w:r>
            <w:r w:rsidRPr="00165C52">
              <w:rPr>
                <w:b/>
                <w:i/>
                <w:sz w:val="18"/>
                <w:szCs w:val="18"/>
              </w:rPr>
              <w:t>to have</w:t>
            </w:r>
            <w:r>
              <w:rPr>
                <w:b/>
                <w:i/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 w:rsidRPr="001B5DD1">
              <w:rPr>
                <w:i/>
                <w:sz w:val="18"/>
                <w:szCs w:val="18"/>
              </w:rPr>
              <w:t>eg</w:t>
            </w:r>
            <w:proofErr w:type="spellEnd"/>
            <w:r w:rsidRPr="001B5DD1">
              <w:rPr>
                <w:i/>
                <w:sz w:val="18"/>
                <w:szCs w:val="18"/>
              </w:rPr>
              <w:t>. I have/she has</w:t>
            </w:r>
            <w:r>
              <w:rPr>
                <w:sz w:val="18"/>
                <w:szCs w:val="18"/>
              </w:rPr>
              <w:t xml:space="preserve">) + the </w:t>
            </w:r>
            <w:r w:rsidRPr="00165C52">
              <w:rPr>
                <w:b/>
                <w:i/>
                <w:sz w:val="18"/>
                <w:szCs w:val="18"/>
              </w:rPr>
              <w:t>past participle of the actual verb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 w:rsidRPr="00505D81">
              <w:rPr>
                <w:i/>
                <w:sz w:val="18"/>
                <w:szCs w:val="18"/>
              </w:rPr>
              <w:t>eg</w:t>
            </w:r>
            <w:proofErr w:type="spellEnd"/>
            <w:r w:rsidRPr="00505D81">
              <w:rPr>
                <w:i/>
                <w:sz w:val="18"/>
                <w:szCs w:val="18"/>
              </w:rPr>
              <w:t>. played/looked</w:t>
            </w:r>
            <w:r>
              <w:rPr>
                <w:sz w:val="18"/>
                <w:szCs w:val="18"/>
              </w:rPr>
              <w:t xml:space="preserve">) </w:t>
            </w:r>
          </w:p>
          <w:p w:rsidR="00EF2B0A" w:rsidRDefault="00EF2B0A" w:rsidP="00FD4520">
            <w:pPr>
              <w:spacing w:after="14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Pr="00165C52">
              <w:rPr>
                <w:b/>
                <w:sz w:val="18"/>
                <w:szCs w:val="18"/>
              </w:rPr>
              <w:t>past perfect</w:t>
            </w:r>
            <w:r>
              <w:rPr>
                <w:sz w:val="18"/>
                <w:szCs w:val="18"/>
              </w:rPr>
              <w:t xml:space="preserve"> form is made by taking the </w:t>
            </w:r>
            <w:r w:rsidRPr="00165C52">
              <w:rPr>
                <w:b/>
                <w:i/>
                <w:sz w:val="18"/>
                <w:szCs w:val="18"/>
              </w:rPr>
              <w:t xml:space="preserve">past tense of the verb </w:t>
            </w:r>
            <w:r>
              <w:rPr>
                <w:b/>
                <w:i/>
                <w:sz w:val="18"/>
                <w:szCs w:val="18"/>
              </w:rPr>
              <w:t>‘</w:t>
            </w:r>
            <w:r w:rsidRPr="00165C52">
              <w:rPr>
                <w:b/>
                <w:i/>
                <w:sz w:val="18"/>
                <w:szCs w:val="18"/>
              </w:rPr>
              <w:t>to have</w:t>
            </w:r>
            <w:r>
              <w:rPr>
                <w:b/>
                <w:i/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 w:rsidRPr="00505D81">
              <w:rPr>
                <w:i/>
                <w:sz w:val="18"/>
                <w:szCs w:val="18"/>
              </w:rPr>
              <w:t>eg</w:t>
            </w:r>
            <w:proofErr w:type="spellEnd"/>
            <w:r w:rsidRPr="00505D81">
              <w:rPr>
                <w:i/>
                <w:sz w:val="18"/>
                <w:szCs w:val="18"/>
              </w:rPr>
              <w:t>. I had/she had</w:t>
            </w:r>
            <w:r>
              <w:rPr>
                <w:sz w:val="18"/>
                <w:szCs w:val="18"/>
              </w:rPr>
              <w:t xml:space="preserve">) + the </w:t>
            </w:r>
            <w:r w:rsidRPr="00165C52">
              <w:rPr>
                <w:b/>
                <w:i/>
                <w:sz w:val="18"/>
                <w:szCs w:val="18"/>
              </w:rPr>
              <w:t>past participle of the actual verb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 w:rsidRPr="00505D81">
              <w:rPr>
                <w:i/>
                <w:sz w:val="18"/>
                <w:szCs w:val="18"/>
              </w:rPr>
              <w:t>eg</w:t>
            </w:r>
            <w:proofErr w:type="spellEnd"/>
            <w:r w:rsidRPr="00505D81">
              <w:rPr>
                <w:i/>
                <w:sz w:val="18"/>
                <w:szCs w:val="18"/>
              </w:rPr>
              <w:t>. entered/caught</w:t>
            </w:r>
            <w:r>
              <w:rPr>
                <w:sz w:val="18"/>
                <w:szCs w:val="18"/>
              </w:rPr>
              <w:t>).</w:t>
            </w:r>
          </w:p>
          <w:p w:rsidR="00EF2B0A" w:rsidRDefault="00EF2B0A" w:rsidP="00FD4520">
            <w:pPr>
              <w:spacing w:after="140"/>
              <w:ind w:left="0" w:firstLine="0"/>
              <w:rPr>
                <w:sz w:val="18"/>
                <w:szCs w:val="18"/>
              </w:rPr>
            </w:pPr>
            <w:r w:rsidRPr="000B45A6">
              <w:rPr>
                <w:sz w:val="18"/>
                <w:szCs w:val="18"/>
              </w:rPr>
              <w:t>The past perfect refers to a time </w:t>
            </w:r>
            <w:r w:rsidRPr="000B45A6">
              <w:rPr>
                <w:b/>
                <w:bCs/>
                <w:sz w:val="18"/>
                <w:szCs w:val="18"/>
              </w:rPr>
              <w:t>earlier than before now</w:t>
            </w:r>
            <w:r w:rsidRPr="000B45A6">
              <w:rPr>
                <w:sz w:val="18"/>
                <w:szCs w:val="18"/>
              </w:rPr>
              <w:t>. It is used to make it clear that </w:t>
            </w:r>
            <w:r w:rsidRPr="000B45A6">
              <w:rPr>
                <w:b/>
                <w:bCs/>
                <w:sz w:val="18"/>
                <w:szCs w:val="18"/>
              </w:rPr>
              <w:t>one event happened before another</w:t>
            </w:r>
            <w:r w:rsidRPr="000B45A6">
              <w:rPr>
                <w:sz w:val="18"/>
                <w:szCs w:val="18"/>
              </w:rPr>
              <w:t> in the past.</w:t>
            </w:r>
            <w:r>
              <w:rPr>
                <w:sz w:val="18"/>
                <w:szCs w:val="18"/>
              </w:rPr>
              <w:t xml:space="preserve"> Consider:</w:t>
            </w:r>
          </w:p>
          <w:p w:rsidR="00EF2B0A" w:rsidRDefault="00EF2B0A" w:rsidP="00FD4520">
            <w:pPr>
              <w:spacing w:after="140"/>
              <w:ind w:left="0" w:firstLine="0"/>
              <w:rPr>
                <w:i/>
                <w:sz w:val="18"/>
                <w:szCs w:val="18"/>
              </w:rPr>
            </w:pPr>
            <w:r w:rsidRPr="00165C52">
              <w:rPr>
                <w:i/>
                <w:sz w:val="18"/>
                <w:szCs w:val="18"/>
              </w:rPr>
              <w:t>I</w:t>
            </w:r>
            <w:r w:rsidRPr="00165C52">
              <w:rPr>
                <w:b/>
                <w:i/>
                <w:sz w:val="18"/>
                <w:szCs w:val="18"/>
              </w:rPr>
              <w:t xml:space="preserve"> had saved </w:t>
            </w:r>
            <w:r w:rsidRPr="00165C52">
              <w:rPr>
                <w:i/>
                <w:sz w:val="18"/>
                <w:szCs w:val="18"/>
              </w:rPr>
              <w:t>my work</w:t>
            </w:r>
            <w:r>
              <w:rPr>
                <w:sz w:val="18"/>
                <w:szCs w:val="18"/>
              </w:rPr>
              <w:t xml:space="preserve"> </w:t>
            </w:r>
            <w:r w:rsidRPr="00165C52">
              <w:rPr>
                <w:i/>
                <w:sz w:val="18"/>
                <w:szCs w:val="18"/>
              </w:rPr>
              <w:t>before the computer crashed.</w:t>
            </w:r>
          </w:p>
          <w:p w:rsidR="00EF2B0A" w:rsidRPr="00165C52" w:rsidRDefault="00EF2B0A" w:rsidP="00FD4520">
            <w:pPr>
              <w:spacing w:after="14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use of the past perfect tells us that I had saved my work before the event.</w:t>
            </w:r>
          </w:p>
          <w:p w:rsidR="00EF2B0A" w:rsidRPr="009042D8" w:rsidRDefault="00EF2B0A" w:rsidP="00FD4520">
            <w:pPr>
              <w:spacing w:after="140"/>
              <w:ind w:left="0" w:firstLine="0"/>
              <w:rPr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Pr="001B5DD1" w:rsidRDefault="00EF2B0A" w:rsidP="00FD4520">
            <w:pPr>
              <w:spacing w:after="140"/>
              <w:ind w:left="0" w:firstLine="0"/>
              <w:rPr>
                <w:sz w:val="8"/>
                <w:szCs w:val="8"/>
              </w:rPr>
            </w:pPr>
          </w:p>
          <w:p w:rsidR="00EF2B0A" w:rsidRDefault="00EF2B0A" w:rsidP="00FD4520">
            <w:pPr>
              <w:spacing w:after="14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 w:rsidRPr="00165C52">
              <w:rPr>
                <w:b/>
                <w:sz w:val="18"/>
                <w:szCs w:val="18"/>
                <w:u w:val="single"/>
              </w:rPr>
              <w:t>have lived</w:t>
            </w:r>
            <w:r>
              <w:rPr>
                <w:sz w:val="18"/>
                <w:szCs w:val="18"/>
              </w:rPr>
              <w:t xml:space="preserve"> in Bridgwater since 2010.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She </w:t>
            </w:r>
            <w:r w:rsidRPr="00165C52">
              <w:rPr>
                <w:b/>
                <w:sz w:val="18"/>
                <w:szCs w:val="18"/>
                <w:u w:val="single"/>
              </w:rPr>
              <w:t>has visited</w:t>
            </w:r>
            <w:r>
              <w:rPr>
                <w:sz w:val="18"/>
                <w:szCs w:val="18"/>
              </w:rPr>
              <w:t xml:space="preserve"> London several times.</w:t>
            </w:r>
          </w:p>
          <w:p w:rsidR="00EF2B0A" w:rsidRDefault="00EF2B0A" w:rsidP="00FD4520">
            <w:pPr>
              <w:spacing w:after="14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Mum </w:t>
            </w:r>
            <w:r>
              <w:rPr>
                <w:b/>
                <w:sz w:val="18"/>
                <w:szCs w:val="18"/>
                <w:u w:val="single"/>
              </w:rPr>
              <w:t>had left</w:t>
            </w:r>
            <w:r w:rsidRPr="00505D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by the time I got home.</w:t>
            </w: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 was tired because he </w:t>
            </w:r>
            <w:r w:rsidRPr="00505D81">
              <w:rPr>
                <w:b/>
                <w:sz w:val="18"/>
                <w:szCs w:val="18"/>
                <w:u w:val="single"/>
              </w:rPr>
              <w:t>had not slept</w:t>
            </w:r>
            <w:r>
              <w:rPr>
                <w:sz w:val="18"/>
                <w:szCs w:val="18"/>
              </w:rPr>
              <w:t xml:space="preserve"> very well.</w:t>
            </w:r>
          </w:p>
        </w:tc>
      </w:tr>
      <w:tr w:rsidR="00EF2B0A" w:rsidRPr="009042D8" w:rsidTr="00440EB0">
        <w:tblPrEx>
          <w:tblCellMar>
            <w:right w:w="115" w:type="dxa"/>
          </w:tblCellMar>
        </w:tblPrEx>
        <w:trPr>
          <w:trHeight w:val="50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G4.1c: Modal </w:t>
            </w:r>
            <w:proofErr w:type="spellStart"/>
            <w:r w:rsidRPr="009042D8">
              <w:rPr>
                <w:b/>
                <w:sz w:val="18"/>
                <w:szCs w:val="18"/>
              </w:rPr>
              <w:t>verbs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Modal verbs are verbs which are used to express such ideas as possibility, ability or obligation. 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modal verbs are: </w:t>
            </w:r>
          </w:p>
          <w:p w:rsidR="00EF2B0A" w:rsidRDefault="00EF2B0A" w:rsidP="00FD4520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  <w:r w:rsidRPr="00AC71B0">
              <w:rPr>
                <w:i/>
                <w:sz w:val="18"/>
                <w:szCs w:val="18"/>
              </w:rPr>
              <w:t>can/could       will/would    shall/should    may/might  must/ought</w:t>
            </w:r>
          </w:p>
          <w:p w:rsidR="00EF2B0A" w:rsidRDefault="00EF2B0A" w:rsidP="00FD4520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 are a type of auxiliary verb and are followed by the infinitive of the verb. (Nb. Ought is followed by to + infinitive)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Pr="00936DC1" w:rsidRDefault="00EF2B0A" w:rsidP="00FD4520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936DC1">
              <w:rPr>
                <w:i/>
                <w:sz w:val="18"/>
                <w:szCs w:val="18"/>
              </w:rPr>
              <w:t>eg</w:t>
            </w:r>
            <w:proofErr w:type="spellEnd"/>
            <w:proofErr w:type="gramEnd"/>
            <w:r w:rsidRPr="00936DC1">
              <w:rPr>
                <w:i/>
                <w:sz w:val="18"/>
                <w:szCs w:val="18"/>
              </w:rPr>
              <w:t xml:space="preserve">. </w:t>
            </w:r>
            <w:proofErr w:type="gramStart"/>
            <w:r w:rsidRPr="00936DC1">
              <w:rPr>
                <w:i/>
                <w:sz w:val="18"/>
                <w:szCs w:val="18"/>
              </w:rPr>
              <w:t>can</w:t>
            </w:r>
            <w:proofErr w:type="gramEnd"/>
            <w:r w:rsidRPr="00936DC1">
              <w:rPr>
                <w:i/>
                <w:sz w:val="18"/>
                <w:szCs w:val="18"/>
              </w:rPr>
              <w:t xml:space="preserve"> help…   might go…  will be…  ought to eat… </w:t>
            </w:r>
          </w:p>
          <w:p w:rsidR="00EF2B0A" w:rsidRPr="00936DC1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 w:rsidRPr="00936DC1">
              <w:rPr>
                <w:b/>
                <w:sz w:val="18"/>
                <w:szCs w:val="18"/>
                <w:u w:val="single"/>
              </w:rPr>
              <w:t>can</w:t>
            </w:r>
            <w:r>
              <w:rPr>
                <w:sz w:val="18"/>
                <w:szCs w:val="18"/>
              </w:rPr>
              <w:t xml:space="preserve"> help you if you wish.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You </w:t>
            </w:r>
            <w:r w:rsidRPr="00936DC1">
              <w:rPr>
                <w:b/>
                <w:sz w:val="18"/>
                <w:szCs w:val="18"/>
                <w:u w:val="single"/>
              </w:rPr>
              <w:t>should</w:t>
            </w:r>
            <w:r>
              <w:rPr>
                <w:sz w:val="18"/>
                <w:szCs w:val="18"/>
              </w:rPr>
              <w:t xml:space="preserve"> look after your little brother.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 </w:t>
            </w:r>
            <w:r w:rsidRPr="00936DC1">
              <w:rPr>
                <w:b/>
                <w:sz w:val="18"/>
                <w:szCs w:val="18"/>
                <w:u w:val="single"/>
              </w:rPr>
              <w:t>might</w:t>
            </w:r>
            <w:r>
              <w:rPr>
                <w:sz w:val="18"/>
                <w:szCs w:val="18"/>
              </w:rPr>
              <w:t xml:space="preserve"> rain tomorrow.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 w:rsidRPr="00936DC1">
              <w:rPr>
                <w:b/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look out for that book.</w:t>
            </w:r>
          </w:p>
        </w:tc>
      </w:tr>
      <w:tr w:rsidR="00EF2B0A" w:rsidRPr="009042D8" w:rsidTr="00440EB0">
        <w:tblPrEx>
          <w:tblCellMar>
            <w:right w:w="115" w:type="dxa"/>
          </w:tblCellMar>
        </w:tblPrEx>
        <w:trPr>
          <w:trHeight w:val="76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FD4520" w:rsidRDefault="00EF2B0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lastRenderedPageBreak/>
              <w:t>G4.1d: Present and past</w:t>
            </w:r>
          </w:p>
          <w:p w:rsidR="00EF2B0A" w:rsidRPr="009042D8" w:rsidRDefault="00FD4520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</w:t>
            </w:r>
            <w:r w:rsidR="00EF2B0A" w:rsidRPr="009042D8">
              <w:rPr>
                <w:b/>
                <w:sz w:val="18"/>
                <w:szCs w:val="18"/>
              </w:rPr>
              <w:t xml:space="preserve"> progressive</w:t>
            </w:r>
            <w:r w:rsidR="00EF2B0A" w:rsidRPr="009042D8">
              <w:rPr>
                <w:sz w:val="18"/>
                <w:szCs w:val="18"/>
                <w:vertAlign w:val="superscript"/>
              </w:rPr>
              <w:t>s</w:t>
            </w:r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progressive (or continuous) forms provide yet another way of talking about things that have or are happening.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Pr="00505D81">
              <w:rPr>
                <w:b/>
                <w:sz w:val="18"/>
                <w:szCs w:val="18"/>
              </w:rPr>
              <w:t>present progressive</w:t>
            </w:r>
            <w:r>
              <w:rPr>
                <w:sz w:val="18"/>
                <w:szCs w:val="18"/>
              </w:rPr>
              <w:t xml:space="preserve"> form is made by taking the </w:t>
            </w:r>
            <w:r>
              <w:rPr>
                <w:b/>
                <w:i/>
                <w:sz w:val="18"/>
                <w:szCs w:val="18"/>
              </w:rPr>
              <w:t>present tense</w:t>
            </w:r>
            <w:r w:rsidRPr="00505D81">
              <w:rPr>
                <w:b/>
                <w:i/>
                <w:sz w:val="18"/>
                <w:szCs w:val="18"/>
              </w:rPr>
              <w:t xml:space="preserve"> of the verb ‘to be’ </w:t>
            </w:r>
            <w:r>
              <w:rPr>
                <w:sz w:val="18"/>
                <w:szCs w:val="18"/>
              </w:rPr>
              <w:t>(</w:t>
            </w:r>
            <w:proofErr w:type="spellStart"/>
            <w:r w:rsidRPr="00505D81">
              <w:rPr>
                <w:i/>
                <w:sz w:val="18"/>
                <w:szCs w:val="18"/>
              </w:rPr>
              <w:t>eg</w:t>
            </w:r>
            <w:proofErr w:type="spellEnd"/>
            <w:r w:rsidRPr="00505D81">
              <w:rPr>
                <w:i/>
                <w:sz w:val="18"/>
                <w:szCs w:val="18"/>
              </w:rPr>
              <w:t>. I am/he is/they are etc</w:t>
            </w:r>
            <w:r>
              <w:rPr>
                <w:sz w:val="18"/>
                <w:szCs w:val="18"/>
              </w:rPr>
              <w:t xml:space="preserve">.) + </w:t>
            </w:r>
            <w:proofErr w:type="gramStart"/>
            <w:r>
              <w:rPr>
                <w:sz w:val="18"/>
                <w:szCs w:val="18"/>
              </w:rPr>
              <w:t>the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505D81">
              <w:rPr>
                <w:b/>
                <w:i/>
                <w:sz w:val="18"/>
                <w:szCs w:val="18"/>
              </w:rPr>
              <w:t>present participle of the actual verb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 w:rsidRPr="00505D81">
              <w:rPr>
                <w:i/>
                <w:sz w:val="18"/>
                <w:szCs w:val="18"/>
              </w:rPr>
              <w:t>eg</w:t>
            </w:r>
            <w:proofErr w:type="spellEnd"/>
            <w:r w:rsidRPr="00505D81">
              <w:rPr>
                <w:i/>
                <w:sz w:val="18"/>
                <w:szCs w:val="18"/>
              </w:rPr>
              <w:t>. singing/writing/running</w:t>
            </w:r>
            <w:r>
              <w:rPr>
                <w:sz w:val="18"/>
                <w:szCs w:val="18"/>
              </w:rPr>
              <w:t>).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Pr="002D3D7C">
              <w:rPr>
                <w:b/>
                <w:sz w:val="18"/>
                <w:szCs w:val="18"/>
              </w:rPr>
              <w:t>past progressive</w:t>
            </w:r>
            <w:r>
              <w:rPr>
                <w:sz w:val="18"/>
                <w:szCs w:val="18"/>
              </w:rPr>
              <w:t xml:space="preserve"> form is made by taking the </w:t>
            </w:r>
            <w:r>
              <w:rPr>
                <w:b/>
                <w:i/>
                <w:sz w:val="18"/>
                <w:szCs w:val="18"/>
              </w:rPr>
              <w:t>past tense</w:t>
            </w:r>
            <w:r w:rsidRPr="002D3D7C">
              <w:rPr>
                <w:b/>
                <w:i/>
                <w:sz w:val="18"/>
                <w:szCs w:val="18"/>
              </w:rPr>
              <w:t xml:space="preserve"> of the verb ‘to be’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 w:rsidRPr="002D3D7C">
              <w:rPr>
                <w:i/>
                <w:sz w:val="18"/>
                <w:szCs w:val="18"/>
              </w:rPr>
              <w:t>eg</w:t>
            </w:r>
            <w:proofErr w:type="spellEnd"/>
            <w:r w:rsidRPr="002D3D7C">
              <w:rPr>
                <w:i/>
                <w:sz w:val="18"/>
                <w:szCs w:val="18"/>
              </w:rPr>
              <w:t>. I was/they were etc</w:t>
            </w:r>
            <w:r>
              <w:rPr>
                <w:sz w:val="18"/>
                <w:szCs w:val="18"/>
              </w:rPr>
              <w:t xml:space="preserve">.) + </w:t>
            </w:r>
            <w:proofErr w:type="gramStart"/>
            <w:r>
              <w:rPr>
                <w:sz w:val="18"/>
                <w:szCs w:val="18"/>
              </w:rPr>
              <w:t>the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2D3D7C">
              <w:rPr>
                <w:b/>
                <w:i/>
                <w:sz w:val="18"/>
                <w:szCs w:val="18"/>
              </w:rPr>
              <w:t>present participle of the actual verb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 w:rsidRPr="002D3D7C">
              <w:rPr>
                <w:i/>
                <w:sz w:val="18"/>
                <w:szCs w:val="18"/>
              </w:rPr>
              <w:t>eg</w:t>
            </w:r>
            <w:proofErr w:type="spellEnd"/>
            <w:r w:rsidRPr="002D3D7C">
              <w:rPr>
                <w:i/>
                <w:sz w:val="18"/>
                <w:szCs w:val="18"/>
              </w:rPr>
              <w:t>. laughing/joking etc</w:t>
            </w:r>
            <w:r>
              <w:rPr>
                <w:sz w:val="18"/>
                <w:szCs w:val="18"/>
              </w:rPr>
              <w:t>.)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past progressive form tends to describe an unfinished or incomplete action from the past.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 w:rsidRPr="002D3D7C">
              <w:rPr>
                <w:b/>
                <w:sz w:val="18"/>
                <w:szCs w:val="18"/>
                <w:u w:val="single"/>
              </w:rPr>
              <w:t>am listenin</w:t>
            </w:r>
            <w:r w:rsidRPr="002D3D7C">
              <w:rPr>
                <w:b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to every word you say.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 usually plays striker, but he </w:t>
            </w:r>
            <w:r w:rsidRPr="002D3D7C">
              <w:rPr>
                <w:b/>
                <w:sz w:val="18"/>
                <w:szCs w:val="18"/>
                <w:u w:val="single"/>
              </w:rPr>
              <w:t>is pla</w:t>
            </w:r>
            <w:r w:rsidRPr="002D3D7C">
              <w:rPr>
                <w:b/>
                <w:sz w:val="18"/>
                <w:szCs w:val="18"/>
              </w:rPr>
              <w:t>y</w:t>
            </w:r>
            <w:r w:rsidRPr="002D3D7C">
              <w:rPr>
                <w:b/>
                <w:sz w:val="18"/>
                <w:szCs w:val="18"/>
                <w:u w:val="single"/>
              </w:rPr>
              <w:t>in</w:t>
            </w:r>
            <w:r w:rsidRPr="002D3D7C">
              <w:rPr>
                <w:b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defence</w:t>
            </w:r>
            <w:proofErr w:type="spellEnd"/>
            <w:r>
              <w:rPr>
                <w:sz w:val="18"/>
                <w:szCs w:val="18"/>
              </w:rPr>
              <w:t xml:space="preserve"> today.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hope you </w:t>
            </w:r>
            <w:r w:rsidRPr="002D3D7C">
              <w:rPr>
                <w:b/>
                <w:sz w:val="18"/>
                <w:szCs w:val="18"/>
                <w:u w:val="single"/>
              </w:rPr>
              <w:t>are en</w:t>
            </w:r>
            <w:r w:rsidRPr="002D3D7C">
              <w:rPr>
                <w:b/>
                <w:sz w:val="18"/>
                <w:szCs w:val="18"/>
              </w:rPr>
              <w:t>j</w:t>
            </w:r>
            <w:r w:rsidRPr="002D3D7C">
              <w:rPr>
                <w:b/>
                <w:sz w:val="18"/>
                <w:szCs w:val="18"/>
                <w:u w:val="single"/>
              </w:rPr>
              <w:t>o</w:t>
            </w:r>
            <w:r w:rsidRPr="002D3D7C">
              <w:rPr>
                <w:b/>
                <w:sz w:val="18"/>
                <w:szCs w:val="18"/>
              </w:rPr>
              <w:t>y</w:t>
            </w:r>
            <w:r w:rsidRPr="002D3D7C">
              <w:rPr>
                <w:b/>
                <w:sz w:val="18"/>
                <w:szCs w:val="18"/>
                <w:u w:val="single"/>
              </w:rPr>
              <w:t>in</w:t>
            </w:r>
            <w:r w:rsidRPr="002D3D7C">
              <w:rPr>
                <w:b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our little play.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They </w:t>
            </w:r>
            <w:r w:rsidRPr="00A81C9D">
              <w:rPr>
                <w:b/>
                <w:sz w:val="18"/>
                <w:szCs w:val="18"/>
                <w:u w:val="single"/>
              </w:rPr>
              <w:t>were waitin</w:t>
            </w:r>
            <w:r w:rsidRPr="00A81C9D">
              <w:rPr>
                <w:b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for the bus when the accident happened.</w:t>
            </w:r>
          </w:p>
          <w:p w:rsidR="00EF2B0A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When we arrived he </w:t>
            </w:r>
            <w:r w:rsidRPr="00A81C9D">
              <w:rPr>
                <w:b/>
                <w:sz w:val="18"/>
                <w:szCs w:val="18"/>
                <w:u w:val="single"/>
              </w:rPr>
              <w:t>was havin</w:t>
            </w:r>
            <w:r w:rsidRPr="00A81C9D">
              <w:rPr>
                <w:b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a bath.</w:t>
            </w:r>
          </w:p>
          <w:p w:rsidR="00EF2B0A" w:rsidRPr="009042D8" w:rsidRDefault="00EF2B0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 w:rsidRPr="00A81C9D">
              <w:rPr>
                <w:b/>
                <w:sz w:val="18"/>
                <w:szCs w:val="18"/>
                <w:u w:val="single"/>
              </w:rPr>
              <w:t>was watchin</w:t>
            </w:r>
            <w:r w:rsidRPr="00A81C9D">
              <w:rPr>
                <w:b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TV when I heard a noise outside.</w:t>
            </w:r>
          </w:p>
        </w:tc>
      </w:tr>
      <w:tr w:rsidR="00E27CE4" w:rsidRPr="009042D8" w:rsidTr="00440EB0">
        <w:tblPrEx>
          <w:tblCellMar>
            <w:right w:w="115" w:type="dxa"/>
          </w:tblCellMar>
        </w:tblPrEx>
        <w:trPr>
          <w:trHeight w:val="76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E27CE4" w:rsidRPr="009042D8" w:rsidRDefault="00E27CE4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>G4.2: Tense consistency</w:t>
            </w:r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E27CE4" w:rsidRPr="009042D8" w:rsidRDefault="00E27CE4" w:rsidP="00E27CE4">
            <w:pPr>
              <w:spacing w:after="18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Tense consistency concerns the </w:t>
            </w:r>
            <w:r w:rsidRPr="001B5DD1">
              <w:rPr>
                <w:sz w:val="18"/>
                <w:szCs w:val="18"/>
              </w:rPr>
              <w:t>correct choice and consistent use of present and past tense throughout writing</w:t>
            </w:r>
            <w:r>
              <w:rPr>
                <w:sz w:val="18"/>
                <w:szCs w:val="18"/>
              </w:rPr>
              <w:t>. [Children sometimes slip from the past tense to the present tense in their writing, especially when writing a story.]</w:t>
            </w:r>
          </w:p>
          <w:p w:rsidR="00E27CE4" w:rsidRDefault="00E27CE4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E27CE4" w:rsidRDefault="00E27CE4" w:rsidP="00E27CE4">
            <w:pPr>
              <w:spacing w:after="18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looked out the window and saw a man in the road. He </w:t>
            </w:r>
            <w:r w:rsidRPr="005C2247">
              <w:rPr>
                <w:b/>
                <w:sz w:val="18"/>
                <w:szCs w:val="18"/>
                <w:u w:val="single"/>
              </w:rPr>
              <w:t>comes</w:t>
            </w:r>
            <w:r>
              <w:rPr>
                <w:sz w:val="18"/>
                <w:szCs w:val="18"/>
              </w:rPr>
              <w:t xml:space="preserve"> up the path and </w:t>
            </w:r>
            <w:r w:rsidRPr="005C2247">
              <w:rPr>
                <w:b/>
                <w:sz w:val="18"/>
                <w:szCs w:val="18"/>
                <w:u w:val="single"/>
              </w:rPr>
              <w:t>knocks</w:t>
            </w:r>
            <w:r>
              <w:rPr>
                <w:sz w:val="18"/>
                <w:szCs w:val="18"/>
              </w:rPr>
              <w:t xml:space="preserve"> on the door. </w:t>
            </w:r>
          </w:p>
          <w:p w:rsidR="00E27CE4" w:rsidRDefault="00E27CE4" w:rsidP="00E27CE4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[The tense has changed from past to present.]</w:t>
            </w:r>
          </w:p>
        </w:tc>
      </w:tr>
      <w:tr w:rsidR="006B6DAA" w:rsidRPr="009042D8" w:rsidTr="00440EB0">
        <w:tblPrEx>
          <w:tblCellMar>
            <w:right w:w="115" w:type="dxa"/>
          </w:tblCellMar>
        </w:tblPrEx>
        <w:trPr>
          <w:trHeight w:val="76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G4.3: Subjunctive verb</w:t>
            </w:r>
          </w:p>
          <w:p w:rsidR="006B6DAA" w:rsidRDefault="006B6DA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</w:t>
            </w:r>
            <w:r w:rsidR="00FD4520" w:rsidRPr="009042D8">
              <w:rPr>
                <w:b/>
                <w:sz w:val="18"/>
                <w:szCs w:val="18"/>
              </w:rPr>
              <w:t>F</w:t>
            </w:r>
            <w:r w:rsidRPr="009042D8">
              <w:rPr>
                <w:b/>
                <w:sz w:val="18"/>
                <w:szCs w:val="18"/>
              </w:rPr>
              <w:t>orms</w:t>
            </w: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G4.3: Subjunctive verb</w:t>
            </w:r>
          </w:p>
          <w:p w:rsidR="00FD4520" w:rsidRPr="009042D8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</w:t>
            </w:r>
            <w:r w:rsidRPr="009042D8">
              <w:rPr>
                <w:b/>
                <w:sz w:val="18"/>
                <w:szCs w:val="18"/>
              </w:rPr>
              <w:t>Forms</w:t>
            </w:r>
            <w:r w:rsidRPr="00FD4520">
              <w:rPr>
                <w:i/>
                <w:sz w:val="18"/>
                <w:szCs w:val="18"/>
              </w:rPr>
              <w:t>(</w:t>
            </w:r>
            <w:proofErr w:type="spellStart"/>
            <w:r w:rsidRPr="00FD4520">
              <w:rPr>
                <w:i/>
                <w:sz w:val="18"/>
                <w:szCs w:val="18"/>
              </w:rPr>
              <w:t>contd</w:t>
            </w:r>
            <w:proofErr w:type="spellEnd"/>
            <w:r w:rsidRPr="00FD4520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The subjunctive form of a verb tends to be reserved for formal writing and is generally seen as a rather archaic form of writing.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Pr="009A14AB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A14AB">
              <w:rPr>
                <w:sz w:val="18"/>
                <w:szCs w:val="18"/>
              </w:rPr>
              <w:t xml:space="preserve">The subjunctive is used to express an </w:t>
            </w:r>
            <w:r w:rsidRPr="009A14AB">
              <w:rPr>
                <w:b/>
                <w:i/>
                <w:iCs/>
                <w:sz w:val="18"/>
                <w:szCs w:val="18"/>
              </w:rPr>
              <w:t>unreal</w:t>
            </w:r>
            <w:r w:rsidRPr="009A14AB">
              <w:rPr>
                <w:b/>
                <w:sz w:val="18"/>
                <w:szCs w:val="18"/>
              </w:rPr>
              <w:t> </w:t>
            </w:r>
            <w:r w:rsidRPr="009A14AB">
              <w:rPr>
                <w:sz w:val="18"/>
                <w:szCs w:val="18"/>
              </w:rPr>
              <w:t>or</w:t>
            </w:r>
            <w:r w:rsidRPr="009A14AB">
              <w:rPr>
                <w:b/>
                <w:sz w:val="18"/>
                <w:szCs w:val="18"/>
              </w:rPr>
              <w:t xml:space="preserve"> </w:t>
            </w:r>
            <w:r w:rsidRPr="009A14AB">
              <w:rPr>
                <w:b/>
                <w:i/>
                <w:sz w:val="18"/>
                <w:szCs w:val="18"/>
              </w:rPr>
              <w:t>hypothetical</w:t>
            </w:r>
            <w:r w:rsidRPr="009A14AB">
              <w:rPr>
                <w:sz w:val="18"/>
                <w:szCs w:val="18"/>
              </w:rPr>
              <w:t xml:space="preserve"> situation that may or may not happen. This is sometimes referred to as the </w:t>
            </w:r>
            <w:r>
              <w:rPr>
                <w:sz w:val="18"/>
                <w:szCs w:val="18"/>
              </w:rPr>
              <w:t>‘</w:t>
            </w:r>
            <w:r w:rsidRPr="009A14AB">
              <w:rPr>
                <w:b/>
                <w:i/>
                <w:sz w:val="18"/>
                <w:szCs w:val="18"/>
              </w:rPr>
              <w:t>were-subjunctive</w:t>
            </w:r>
            <w:r>
              <w:rPr>
                <w:b/>
                <w:i/>
                <w:sz w:val="18"/>
                <w:szCs w:val="18"/>
              </w:rPr>
              <w:t>’</w:t>
            </w:r>
            <w:r w:rsidRPr="009A14AB">
              <w:rPr>
                <w:sz w:val="18"/>
                <w:szCs w:val="18"/>
              </w:rPr>
              <w:t>.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  <w:proofErr w:type="gramStart"/>
            <w:r w:rsidRPr="009A14AB">
              <w:rPr>
                <w:i/>
                <w:sz w:val="18"/>
                <w:szCs w:val="18"/>
              </w:rPr>
              <w:t>e.g</w:t>
            </w:r>
            <w:proofErr w:type="gramEnd"/>
            <w:r w:rsidRPr="009A14AB">
              <w:rPr>
                <w:i/>
                <w:sz w:val="18"/>
                <w:szCs w:val="18"/>
              </w:rPr>
              <w:t xml:space="preserve">. If I </w:t>
            </w:r>
            <w:r w:rsidRPr="009A14AB">
              <w:rPr>
                <w:b/>
                <w:i/>
                <w:sz w:val="18"/>
                <w:szCs w:val="18"/>
              </w:rPr>
              <w:t>were</w:t>
            </w:r>
            <w:r w:rsidRPr="009A14AB">
              <w:rPr>
                <w:i/>
                <w:sz w:val="18"/>
                <w:szCs w:val="18"/>
              </w:rPr>
              <w:t xml:space="preserve"> David Cameron, I’d dump Michael Gove completely. </w:t>
            </w:r>
          </w:p>
          <w:p w:rsidR="006B6DAA" w:rsidRPr="009A14AB" w:rsidRDefault="006B6DAA" w:rsidP="006B6DAA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</w:p>
          <w:p w:rsidR="006B6DAA" w:rsidRPr="009A14AB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A14AB">
              <w:rPr>
                <w:sz w:val="18"/>
                <w:szCs w:val="18"/>
              </w:rPr>
              <w:t xml:space="preserve">We’d normally expect ‘If I </w:t>
            </w:r>
            <w:r w:rsidRPr="009A14AB">
              <w:rPr>
                <w:b/>
                <w:sz w:val="18"/>
                <w:szCs w:val="18"/>
              </w:rPr>
              <w:t>was</w:t>
            </w:r>
            <w:r w:rsidRPr="009A14AB">
              <w:rPr>
                <w:sz w:val="18"/>
                <w:szCs w:val="18"/>
              </w:rPr>
              <w:t xml:space="preserve"> …’, but this is a hypothetical situation - I’ll never be David Cameron - so the subjunctive (</w:t>
            </w:r>
            <w:r w:rsidRPr="009A14AB">
              <w:rPr>
                <w:b/>
                <w:sz w:val="18"/>
                <w:szCs w:val="18"/>
              </w:rPr>
              <w:t>were</w:t>
            </w:r>
            <w:r w:rsidRPr="009A14AB">
              <w:rPr>
                <w:sz w:val="18"/>
                <w:szCs w:val="18"/>
              </w:rPr>
              <w:t>) is used.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Cf</w:t>
            </w:r>
            <w:proofErr w:type="spellEnd"/>
            <w:proofErr w:type="gramStart"/>
            <w:r>
              <w:rPr>
                <w:sz w:val="18"/>
                <w:szCs w:val="18"/>
              </w:rPr>
              <w:t>.</w:t>
            </w:r>
            <w:r w:rsidRPr="009A14AB">
              <w:rPr>
                <w:sz w:val="18"/>
                <w:szCs w:val="18"/>
              </w:rPr>
              <w:t>“</w:t>
            </w:r>
            <w:proofErr w:type="gramEnd"/>
            <w:r w:rsidRPr="009A14AB">
              <w:rPr>
                <w:sz w:val="18"/>
                <w:szCs w:val="18"/>
              </w:rPr>
              <w:t>If I Were A Rich Man” from Fiddler on th</w:t>
            </w:r>
            <w:r>
              <w:rPr>
                <w:sz w:val="18"/>
                <w:szCs w:val="18"/>
              </w:rPr>
              <w:t>e Roof, and</w:t>
            </w:r>
            <w:r w:rsidRPr="009A14AB">
              <w:rPr>
                <w:sz w:val="18"/>
                <w:szCs w:val="18"/>
              </w:rPr>
              <w:t xml:space="preserve"> “If I Were A Boy” – </w:t>
            </w:r>
            <w:proofErr w:type="spellStart"/>
            <w:r w:rsidRPr="009A14AB">
              <w:rPr>
                <w:sz w:val="18"/>
                <w:szCs w:val="18"/>
              </w:rPr>
              <w:t>Beyonce</w:t>
            </w:r>
            <w:proofErr w:type="spellEnd"/>
            <w:r w:rsidRPr="009A14AB">
              <w:rPr>
                <w:sz w:val="18"/>
                <w:szCs w:val="18"/>
              </w:rPr>
              <w:t>.</w:t>
            </w:r>
          </w:p>
          <w:p w:rsidR="006B6DAA" w:rsidRPr="009A14AB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Pr="009A14AB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A14AB">
              <w:rPr>
                <w:sz w:val="18"/>
                <w:szCs w:val="18"/>
              </w:rPr>
              <w:t xml:space="preserve">The subjunctive is often used after </w:t>
            </w:r>
            <w:r w:rsidRPr="009A14AB">
              <w:rPr>
                <w:b/>
                <w:sz w:val="18"/>
                <w:szCs w:val="18"/>
              </w:rPr>
              <w:t>wish</w:t>
            </w:r>
            <w:r w:rsidRPr="009A14AB">
              <w:rPr>
                <w:sz w:val="18"/>
                <w:szCs w:val="18"/>
              </w:rPr>
              <w:t xml:space="preserve">, for the same reason as above. The general format is </w:t>
            </w:r>
            <w:r w:rsidRPr="009A14AB">
              <w:rPr>
                <w:b/>
                <w:sz w:val="18"/>
                <w:szCs w:val="18"/>
              </w:rPr>
              <w:t>wish</w:t>
            </w:r>
            <w:r w:rsidRPr="009A14AB">
              <w:rPr>
                <w:sz w:val="18"/>
                <w:szCs w:val="18"/>
              </w:rPr>
              <w:t xml:space="preserve"> + </w:t>
            </w:r>
            <w:r w:rsidRPr="009A14AB">
              <w:rPr>
                <w:b/>
                <w:sz w:val="18"/>
                <w:szCs w:val="18"/>
              </w:rPr>
              <w:t>were</w:t>
            </w:r>
            <w:r w:rsidRPr="009A14AB">
              <w:rPr>
                <w:sz w:val="18"/>
                <w:szCs w:val="18"/>
              </w:rPr>
              <w:t>.</w:t>
            </w:r>
          </w:p>
          <w:p w:rsidR="006B6DAA" w:rsidRPr="009A14AB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Pr="009A14AB" w:rsidRDefault="006B6DAA" w:rsidP="006B6DAA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  <w:proofErr w:type="gramStart"/>
            <w:r w:rsidRPr="009A14AB">
              <w:rPr>
                <w:i/>
                <w:sz w:val="18"/>
                <w:szCs w:val="18"/>
              </w:rPr>
              <w:t>e.g</w:t>
            </w:r>
            <w:proofErr w:type="gramEnd"/>
            <w:r w:rsidRPr="009A14AB">
              <w:rPr>
                <w:i/>
                <w:sz w:val="18"/>
                <w:szCs w:val="18"/>
              </w:rPr>
              <w:t xml:space="preserve">. He wishes he </w:t>
            </w:r>
            <w:r w:rsidRPr="009A14AB">
              <w:rPr>
                <w:b/>
                <w:i/>
                <w:sz w:val="18"/>
                <w:szCs w:val="18"/>
              </w:rPr>
              <w:t>were</w:t>
            </w:r>
            <w:r w:rsidRPr="009A14AB">
              <w:rPr>
                <w:i/>
                <w:sz w:val="18"/>
                <w:szCs w:val="18"/>
              </w:rPr>
              <w:t xml:space="preserve"> taller.</w:t>
            </w:r>
          </w:p>
          <w:p w:rsidR="006B6DAA" w:rsidRPr="009A14AB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Pr="009A14AB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A14AB">
              <w:rPr>
                <w:sz w:val="18"/>
                <w:szCs w:val="18"/>
              </w:rPr>
              <w:t>As an aside, compare the two sentences:</w:t>
            </w:r>
          </w:p>
          <w:p w:rsidR="006B6DAA" w:rsidRPr="009A14AB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A14AB">
              <w:rPr>
                <w:sz w:val="18"/>
                <w:szCs w:val="18"/>
              </w:rPr>
              <w:t>I wish it were true.                                 I hope it is true.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A14AB">
              <w:rPr>
                <w:b/>
                <w:i/>
                <w:sz w:val="18"/>
                <w:szCs w:val="18"/>
              </w:rPr>
              <w:t>Wish</w:t>
            </w:r>
            <w:r w:rsidRPr="009A14AB">
              <w:rPr>
                <w:sz w:val="18"/>
                <w:szCs w:val="18"/>
              </w:rPr>
              <w:t xml:space="preserve"> indicates an impossible or unlikely situation so it attracts the subjunctive; </w:t>
            </w:r>
            <w:r w:rsidRPr="009A14AB">
              <w:rPr>
                <w:b/>
                <w:i/>
                <w:sz w:val="18"/>
                <w:szCs w:val="18"/>
              </w:rPr>
              <w:t>hope</w:t>
            </w:r>
            <w:r w:rsidRPr="009A14AB">
              <w:rPr>
                <w:sz w:val="18"/>
                <w:szCs w:val="18"/>
              </w:rPr>
              <w:t xml:space="preserve"> indicates a possible or likely situation, so it does not need the subjunctive.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Pr="00082B50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082B50">
              <w:rPr>
                <w:sz w:val="18"/>
                <w:szCs w:val="18"/>
              </w:rPr>
              <w:lastRenderedPageBreak/>
              <w:t>Certain verbs attract the use of the subjunctive, especially in formal language. These are: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Pr="00082B50" w:rsidRDefault="006B6DAA" w:rsidP="006B6DAA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to advise (that)       to ask (that)    to command (that)       </w:t>
            </w:r>
            <w:r w:rsidRPr="00082B50">
              <w:rPr>
                <w:i/>
                <w:sz w:val="18"/>
                <w:szCs w:val="18"/>
              </w:rPr>
              <w:t>to</w:t>
            </w:r>
            <w:r>
              <w:rPr>
                <w:i/>
                <w:sz w:val="18"/>
                <w:szCs w:val="18"/>
              </w:rPr>
              <w:t xml:space="preserve"> demand (that)</w:t>
            </w:r>
            <w:r>
              <w:rPr>
                <w:i/>
                <w:sz w:val="18"/>
                <w:szCs w:val="18"/>
              </w:rPr>
              <w:br/>
              <w:t xml:space="preserve">to desire (that)       to insist (that)   to propose (that)       </w:t>
            </w:r>
            <w:r w:rsidRPr="00082B50">
              <w:rPr>
                <w:i/>
                <w:sz w:val="18"/>
                <w:szCs w:val="18"/>
              </w:rPr>
              <w:t>to recommend (that)</w:t>
            </w:r>
            <w:r w:rsidRPr="00082B50">
              <w:rPr>
                <w:i/>
                <w:sz w:val="18"/>
                <w:szCs w:val="18"/>
              </w:rPr>
              <w:br/>
              <w:t xml:space="preserve">to request </w:t>
            </w:r>
            <w:r>
              <w:rPr>
                <w:i/>
                <w:sz w:val="18"/>
                <w:szCs w:val="18"/>
              </w:rPr>
              <w:t xml:space="preserve">(that)    to suggest (that)        </w:t>
            </w:r>
            <w:r w:rsidRPr="00082B50">
              <w:rPr>
                <w:i/>
                <w:sz w:val="18"/>
                <w:szCs w:val="18"/>
              </w:rPr>
              <w:t>to urge (that)</w:t>
            </w:r>
          </w:p>
          <w:p w:rsidR="006B6DAA" w:rsidRPr="009A14AB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Pr="009A14AB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E27CE4">
            <w:pPr>
              <w:spacing w:after="18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I </w:t>
            </w:r>
            <w:r w:rsidRPr="00C3335C">
              <w:rPr>
                <w:b/>
                <w:sz w:val="18"/>
                <w:szCs w:val="18"/>
                <w:u w:val="single"/>
              </w:rPr>
              <w:t>were</w:t>
            </w:r>
            <w:r w:rsidRPr="00C3335C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you, I’d do it immediately.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proofErr w:type="spellStart"/>
            <w:r w:rsidRPr="00C3335C">
              <w:rPr>
                <w:b/>
                <w:sz w:val="18"/>
                <w:szCs w:val="18"/>
                <w:u w:val="single"/>
              </w:rPr>
              <w:t>Were</w:t>
            </w:r>
            <w:proofErr w:type="spellEnd"/>
            <w:r>
              <w:rPr>
                <w:sz w:val="18"/>
                <w:szCs w:val="18"/>
              </w:rPr>
              <w:t xml:space="preserve"> I in his shoes, I’d make sure it was finished on time.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Sam </w:t>
            </w:r>
            <w:r w:rsidRPr="00C3335C">
              <w:rPr>
                <w:b/>
                <w:sz w:val="18"/>
                <w:szCs w:val="18"/>
                <w:u w:val="single"/>
              </w:rPr>
              <w:t>were</w:t>
            </w:r>
            <w:r>
              <w:rPr>
                <w:sz w:val="18"/>
                <w:szCs w:val="18"/>
              </w:rPr>
              <w:t xml:space="preserve"> the class representative, he would get things done properly.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sometimes wish I </w:t>
            </w:r>
            <w:r w:rsidRPr="00C3335C">
              <w:rPr>
                <w:b/>
                <w:sz w:val="18"/>
                <w:szCs w:val="18"/>
                <w:u w:val="single"/>
              </w:rPr>
              <w:t>were</w:t>
            </w:r>
            <w:r>
              <w:rPr>
                <w:sz w:val="18"/>
                <w:szCs w:val="18"/>
              </w:rPr>
              <w:t xml:space="preserve"> you.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headteacher insists that all pupils </w:t>
            </w:r>
            <w:r w:rsidRPr="00C3335C">
              <w:rPr>
                <w:b/>
                <w:sz w:val="18"/>
                <w:szCs w:val="18"/>
                <w:u w:val="single"/>
              </w:rPr>
              <w:t>be</w:t>
            </w:r>
            <w:r>
              <w:rPr>
                <w:sz w:val="18"/>
                <w:szCs w:val="18"/>
              </w:rPr>
              <w:t xml:space="preserve"> honest.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shop-keeper demanded that she </w:t>
            </w:r>
            <w:r w:rsidRPr="00C3335C">
              <w:rPr>
                <w:b/>
                <w:sz w:val="18"/>
                <w:szCs w:val="18"/>
                <w:u w:val="single"/>
              </w:rPr>
              <w:t>pay</w:t>
            </w:r>
            <w:r>
              <w:rPr>
                <w:sz w:val="18"/>
                <w:szCs w:val="18"/>
              </w:rPr>
              <w:t xml:space="preserve"> on time.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18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suggest that the game </w:t>
            </w:r>
            <w:r w:rsidRPr="00C3335C">
              <w:rPr>
                <w:b/>
                <w:sz w:val="18"/>
                <w:szCs w:val="18"/>
                <w:u w:val="single"/>
              </w:rPr>
              <w:t>begin</w:t>
            </w:r>
            <w:r>
              <w:rPr>
                <w:sz w:val="18"/>
                <w:szCs w:val="18"/>
              </w:rPr>
              <w:t xml:space="preserve"> at once.</w:t>
            </w:r>
          </w:p>
          <w:p w:rsidR="00440EB0" w:rsidRDefault="00440EB0" w:rsidP="006B6DAA">
            <w:pPr>
              <w:spacing w:after="180"/>
              <w:ind w:left="0" w:firstLine="0"/>
              <w:rPr>
                <w:sz w:val="18"/>
                <w:szCs w:val="18"/>
              </w:rPr>
            </w:pPr>
          </w:p>
          <w:p w:rsidR="00440EB0" w:rsidRDefault="00440EB0" w:rsidP="006B6DAA">
            <w:pPr>
              <w:spacing w:after="180"/>
              <w:ind w:left="0" w:firstLine="0"/>
              <w:rPr>
                <w:sz w:val="18"/>
                <w:szCs w:val="18"/>
              </w:rPr>
            </w:pPr>
          </w:p>
        </w:tc>
      </w:tr>
      <w:tr w:rsidR="006B6DAA" w:rsidRPr="009042D8" w:rsidTr="00440EB0">
        <w:tblPrEx>
          <w:tblCellMar>
            <w:right w:w="115" w:type="dxa"/>
          </w:tblCellMar>
        </w:tblPrEx>
        <w:trPr>
          <w:trHeight w:val="76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03182E" w:rsidRDefault="006B6DA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lastRenderedPageBreak/>
              <w:t xml:space="preserve">G4.4: </w:t>
            </w:r>
            <w:proofErr w:type="spellStart"/>
            <w:r w:rsidRPr="009042D8">
              <w:rPr>
                <w:b/>
                <w:sz w:val="18"/>
                <w:szCs w:val="18"/>
              </w:rPr>
              <w:t>Passive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  <w:r w:rsidRPr="009042D8">
              <w:rPr>
                <w:b/>
                <w:sz w:val="18"/>
                <w:szCs w:val="18"/>
              </w:rPr>
              <w:t xml:space="preserve"> and </w:t>
            </w:r>
          </w:p>
          <w:p w:rsidR="006B6DAA" w:rsidRDefault="0003182E" w:rsidP="00FD4520">
            <w:pPr>
              <w:spacing w:after="0"/>
              <w:ind w:left="0" w:firstLine="0"/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           </w:t>
            </w:r>
            <w:proofErr w:type="spellStart"/>
            <w:r w:rsidR="006B6DAA" w:rsidRPr="009042D8">
              <w:rPr>
                <w:b/>
                <w:sz w:val="18"/>
                <w:szCs w:val="18"/>
              </w:rPr>
              <w:t>active</w:t>
            </w:r>
            <w:r w:rsidR="006B6DAA"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Many verbs can be put in the active or passive voice.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the </w:t>
            </w:r>
            <w:r w:rsidRPr="002D7A2C">
              <w:rPr>
                <w:b/>
                <w:i/>
                <w:sz w:val="18"/>
                <w:szCs w:val="18"/>
              </w:rPr>
              <w:t>active voice</w:t>
            </w:r>
            <w:r>
              <w:rPr>
                <w:sz w:val="18"/>
                <w:szCs w:val="18"/>
              </w:rPr>
              <w:t>, the subject performs the action.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e</w:t>
            </w:r>
            <w:r w:rsidRPr="002D7A2C">
              <w:rPr>
                <w:i/>
                <w:sz w:val="18"/>
                <w:szCs w:val="18"/>
              </w:rPr>
              <w:t>g</w:t>
            </w:r>
            <w:proofErr w:type="spellEnd"/>
            <w:proofErr w:type="gramEnd"/>
            <w:r w:rsidRPr="002D7A2C">
              <w:rPr>
                <w:i/>
                <w:sz w:val="18"/>
                <w:szCs w:val="18"/>
              </w:rPr>
              <w:t>. The dog bit Ben</w:t>
            </w:r>
            <w:r>
              <w:rPr>
                <w:sz w:val="18"/>
                <w:szCs w:val="18"/>
              </w:rPr>
              <w:t>.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subject (the dog) performs the action of biting Ben.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Rewritten in the </w:t>
            </w:r>
            <w:r w:rsidRPr="002D7A2C">
              <w:rPr>
                <w:b/>
                <w:i/>
                <w:sz w:val="18"/>
                <w:szCs w:val="18"/>
              </w:rPr>
              <w:t>passive voice</w:t>
            </w:r>
            <w:r>
              <w:rPr>
                <w:sz w:val="18"/>
                <w:szCs w:val="18"/>
              </w:rPr>
              <w:t>, this sentence becomes:</w:t>
            </w:r>
          </w:p>
          <w:p w:rsidR="006B6DAA" w:rsidRPr="002D7A2C" w:rsidRDefault="006B6DAA" w:rsidP="006B6DAA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  <w:r w:rsidRPr="002D7A2C">
              <w:rPr>
                <w:i/>
                <w:sz w:val="18"/>
                <w:szCs w:val="18"/>
              </w:rPr>
              <w:t>Ben was bitten by the dog.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Here the subject (Ben) is on the receiving end. The two sentences give similar information, but there is a shift in focus. The first is about what the dog did; the second is about what happened to Ben.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Passive forms are common in in impersonal, formal styles. They remove identification of the ‘agent’ and allow generalization.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FFFFFE"/>
          </w:tcPr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Somebody saw you.      (Active)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 were seen by somebody.   (Passive)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Alex rang the bell.   (Active)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bell was rung by Alex.   (Passive)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 Jones arranged the trip.   (Active)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trip was arranged by Mr Jones.   (Passive)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FD4520" w:rsidRDefault="00FD4520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FD4520" w:rsidRDefault="00FD4520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forms may be obtained from the office.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 was recommended that a letter of complaint be sent.</w:t>
            </w:r>
          </w:p>
          <w:p w:rsidR="00440EB0" w:rsidRDefault="00440EB0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440EB0" w:rsidRDefault="00440EB0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</w:tr>
      <w:tr w:rsidR="006B6DAA" w:rsidRPr="009042D8" w:rsidTr="00440EB0">
        <w:tblPrEx>
          <w:tblCellMar>
            <w:right w:w="115" w:type="dxa"/>
          </w:tblCellMar>
        </w:tblPrEx>
        <w:trPr>
          <w:trHeight w:val="505"/>
        </w:trPr>
        <w:tc>
          <w:tcPr>
            <w:tcW w:w="8790" w:type="dxa"/>
            <w:gridSpan w:val="2"/>
            <w:tcBorders>
              <w:top w:val="single" w:sz="12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2C2A28"/>
            <w:vAlign w:val="center"/>
          </w:tcPr>
          <w:p w:rsidR="006B6DAA" w:rsidRPr="009042D8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color w:val="FFFFFE"/>
                <w:sz w:val="18"/>
                <w:szCs w:val="18"/>
              </w:rPr>
              <w:t>G5: Punctuation</w:t>
            </w:r>
          </w:p>
        </w:tc>
        <w:tc>
          <w:tcPr>
            <w:tcW w:w="5966" w:type="dxa"/>
            <w:tcBorders>
              <w:top w:val="single" w:sz="12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2C2A28"/>
          </w:tcPr>
          <w:p w:rsidR="006B6DAA" w:rsidRPr="009042D8" w:rsidRDefault="006B6DAA" w:rsidP="00FD4520">
            <w:pPr>
              <w:spacing w:after="0"/>
              <w:ind w:left="0" w:firstLine="0"/>
              <w:rPr>
                <w:b/>
                <w:color w:val="FFFFFE"/>
                <w:sz w:val="18"/>
                <w:szCs w:val="18"/>
              </w:rPr>
            </w:pPr>
          </w:p>
        </w:tc>
      </w:tr>
      <w:tr w:rsidR="006B6DAA" w:rsidRPr="009042D8" w:rsidTr="00440EB0">
        <w:tblPrEx>
          <w:tblCellMar>
            <w:right w:w="115" w:type="dxa"/>
          </w:tblCellMar>
        </w:tblPrEx>
        <w:trPr>
          <w:trHeight w:val="1285"/>
        </w:trPr>
        <w:tc>
          <w:tcPr>
            <w:tcW w:w="2187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6B6DAA" w:rsidRPr="009042D8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G5.1: Capital </w:t>
            </w:r>
            <w:proofErr w:type="spellStart"/>
            <w:r w:rsidRPr="009042D8">
              <w:rPr>
                <w:b/>
                <w:sz w:val="18"/>
                <w:szCs w:val="18"/>
              </w:rPr>
              <w:t>letters</w:t>
            </w:r>
            <w:r w:rsidRPr="009042D8">
              <w:rPr>
                <w:sz w:val="18"/>
                <w:szCs w:val="18"/>
                <w:vertAlign w:val="superscript"/>
              </w:rPr>
              <w:t>TS</w:t>
            </w:r>
            <w:proofErr w:type="spellEnd"/>
          </w:p>
        </w:tc>
        <w:tc>
          <w:tcPr>
            <w:tcW w:w="6603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vAlign w:val="center"/>
          </w:tcPr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9042D8">
              <w:rPr>
                <w:sz w:val="18"/>
                <w:szCs w:val="18"/>
              </w:rPr>
              <w:t xml:space="preserve">apital letters </w:t>
            </w:r>
            <w:r>
              <w:rPr>
                <w:sz w:val="18"/>
                <w:szCs w:val="18"/>
              </w:rPr>
              <w:t xml:space="preserve">are used </w:t>
            </w:r>
            <w:r w:rsidRPr="009042D8">
              <w:rPr>
                <w:sz w:val="18"/>
                <w:szCs w:val="18"/>
              </w:rPr>
              <w:t>to demarcate sentences</w:t>
            </w:r>
            <w:r>
              <w:rPr>
                <w:sz w:val="18"/>
                <w:szCs w:val="18"/>
              </w:rPr>
              <w:t>.</w:t>
            </w: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9042D8">
              <w:rPr>
                <w:sz w:val="18"/>
                <w:szCs w:val="18"/>
              </w:rPr>
              <w:t>apital letters for names of people, places, the days of the week,</w:t>
            </w:r>
            <w:r>
              <w:rPr>
                <w:sz w:val="18"/>
                <w:szCs w:val="18"/>
              </w:rPr>
              <w:t xml:space="preserve"> months of the year etc. (Proper nouns)</w:t>
            </w: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Pr="009042D8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personal pronoun I is always a capital.</w:t>
            </w:r>
            <w:r w:rsidRPr="009042D8">
              <w:rPr>
                <w:i/>
                <w:sz w:val="18"/>
                <w:szCs w:val="18"/>
              </w:rPr>
              <w:t xml:space="preserve"> </w:t>
            </w:r>
          </w:p>
          <w:p w:rsidR="006B6DAA" w:rsidRPr="009042D8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966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A81271">
              <w:rPr>
                <w:b/>
                <w:sz w:val="18"/>
                <w:szCs w:val="18"/>
                <w:u w:val="single"/>
              </w:rPr>
              <w:t>T</w:t>
            </w:r>
            <w:r>
              <w:rPr>
                <w:sz w:val="18"/>
                <w:szCs w:val="18"/>
              </w:rPr>
              <w:t xml:space="preserve">his is the first sentence. </w:t>
            </w:r>
            <w:r w:rsidRPr="00A81271">
              <w:rPr>
                <w:b/>
                <w:sz w:val="18"/>
                <w:szCs w:val="18"/>
                <w:u w:val="single"/>
              </w:rPr>
              <w:t>T</w:t>
            </w:r>
            <w:r>
              <w:rPr>
                <w:sz w:val="18"/>
                <w:szCs w:val="18"/>
              </w:rPr>
              <w:t>his sentence comes next.</w:t>
            </w: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A81271">
              <w:rPr>
                <w:b/>
                <w:sz w:val="18"/>
                <w:szCs w:val="18"/>
                <w:u w:val="single"/>
              </w:rPr>
              <w:t>H</w:t>
            </w:r>
            <w:r w:rsidRPr="00A81271">
              <w:rPr>
                <w:sz w:val="18"/>
                <w:szCs w:val="18"/>
              </w:rPr>
              <w:t>er address is</w:t>
            </w:r>
            <w:r>
              <w:rPr>
                <w:sz w:val="18"/>
                <w:szCs w:val="18"/>
              </w:rPr>
              <w:t xml:space="preserve"> 15 </w:t>
            </w:r>
            <w:r w:rsidRPr="00A81271">
              <w:rPr>
                <w:b/>
                <w:sz w:val="18"/>
                <w:szCs w:val="18"/>
                <w:u w:val="single"/>
              </w:rPr>
              <w:t>O</w:t>
            </w:r>
            <w:r>
              <w:rPr>
                <w:sz w:val="18"/>
                <w:szCs w:val="18"/>
              </w:rPr>
              <w:t xml:space="preserve">rchard </w:t>
            </w:r>
            <w:r w:rsidRPr="00A81271">
              <w:rPr>
                <w:b/>
                <w:sz w:val="18"/>
                <w:szCs w:val="18"/>
                <w:u w:val="single"/>
              </w:rPr>
              <w:t>R</w:t>
            </w:r>
            <w:r>
              <w:rPr>
                <w:sz w:val="18"/>
                <w:szCs w:val="18"/>
              </w:rPr>
              <w:t xml:space="preserve">oad, </w:t>
            </w:r>
            <w:r w:rsidRPr="00A81271">
              <w:rPr>
                <w:b/>
                <w:sz w:val="18"/>
                <w:szCs w:val="18"/>
                <w:u w:val="single"/>
              </w:rPr>
              <w:t>Y</w:t>
            </w:r>
            <w:r>
              <w:rPr>
                <w:sz w:val="18"/>
                <w:szCs w:val="18"/>
              </w:rPr>
              <w:t xml:space="preserve">eovil, </w:t>
            </w:r>
            <w:proofErr w:type="gramStart"/>
            <w:r w:rsidRPr="00A81271">
              <w:rPr>
                <w:b/>
                <w:sz w:val="18"/>
                <w:szCs w:val="18"/>
                <w:u w:val="single"/>
              </w:rPr>
              <w:t>S</w:t>
            </w:r>
            <w:r>
              <w:rPr>
                <w:sz w:val="18"/>
                <w:szCs w:val="18"/>
              </w:rPr>
              <w:t>omerset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41723F">
              <w:rPr>
                <w:b/>
                <w:sz w:val="18"/>
                <w:szCs w:val="18"/>
                <w:u w:val="single"/>
              </w:rPr>
              <w:t>W</w:t>
            </w:r>
            <w:r>
              <w:rPr>
                <w:sz w:val="18"/>
                <w:szCs w:val="18"/>
              </w:rPr>
              <w:t xml:space="preserve">hen we were in </w:t>
            </w:r>
            <w:r w:rsidRPr="0041723F">
              <w:rPr>
                <w:b/>
                <w:sz w:val="18"/>
                <w:szCs w:val="18"/>
                <w:u w:val="single"/>
              </w:rPr>
              <w:t>L</w:t>
            </w:r>
            <w:r>
              <w:rPr>
                <w:sz w:val="18"/>
                <w:szCs w:val="18"/>
              </w:rPr>
              <w:t xml:space="preserve">ondon we saw </w:t>
            </w:r>
            <w:r w:rsidRPr="0041723F">
              <w:rPr>
                <w:b/>
                <w:sz w:val="18"/>
                <w:szCs w:val="18"/>
                <w:u w:val="single"/>
              </w:rPr>
              <w:t>T</w:t>
            </w:r>
            <w:r>
              <w:rPr>
                <w:sz w:val="18"/>
                <w:szCs w:val="18"/>
              </w:rPr>
              <w:t xml:space="preserve">ower </w:t>
            </w:r>
            <w:r w:rsidRPr="0041723F">
              <w:rPr>
                <w:b/>
                <w:sz w:val="18"/>
                <w:szCs w:val="18"/>
                <w:u w:val="single"/>
              </w:rPr>
              <w:t>B</w:t>
            </w:r>
            <w:r>
              <w:rPr>
                <w:sz w:val="18"/>
                <w:szCs w:val="18"/>
              </w:rPr>
              <w:t>ridge.</w:t>
            </w: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41723F">
              <w:rPr>
                <w:b/>
                <w:sz w:val="18"/>
                <w:szCs w:val="18"/>
                <w:u w:val="single"/>
              </w:rPr>
              <w:t>S</w:t>
            </w:r>
            <w:r>
              <w:rPr>
                <w:sz w:val="18"/>
                <w:szCs w:val="18"/>
              </w:rPr>
              <w:t xml:space="preserve">am and </w:t>
            </w:r>
            <w:r w:rsidRPr="0041723F">
              <w:rPr>
                <w:b/>
                <w:sz w:val="18"/>
                <w:szCs w:val="18"/>
                <w:u w:val="single"/>
              </w:rPr>
              <w:t>I</w:t>
            </w:r>
            <w:r>
              <w:rPr>
                <w:sz w:val="18"/>
                <w:szCs w:val="18"/>
              </w:rPr>
              <w:t xml:space="preserve"> are best friends.</w:t>
            </w:r>
          </w:p>
          <w:p w:rsidR="00440EB0" w:rsidRDefault="00440EB0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440EB0" w:rsidRPr="009042D8" w:rsidRDefault="00440EB0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</w:tr>
      <w:tr w:rsidR="006B6DAA" w:rsidRPr="009042D8" w:rsidTr="00440EB0">
        <w:tblPrEx>
          <w:tblCellMar>
            <w:right w:w="115" w:type="dxa"/>
          </w:tblCellMar>
        </w:tblPrEx>
        <w:trPr>
          <w:trHeight w:val="50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vAlign w:val="center"/>
          </w:tcPr>
          <w:p w:rsidR="006B6DAA" w:rsidRPr="009042D8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lastRenderedPageBreak/>
              <w:t xml:space="preserve">G5.2: Full </w:t>
            </w:r>
            <w:proofErr w:type="spellStart"/>
            <w:r w:rsidRPr="009042D8">
              <w:rPr>
                <w:b/>
                <w:sz w:val="18"/>
                <w:szCs w:val="18"/>
              </w:rPr>
              <w:t>stops</w:t>
            </w:r>
            <w:r w:rsidRPr="009042D8">
              <w:rPr>
                <w:sz w:val="18"/>
                <w:szCs w:val="18"/>
                <w:vertAlign w:val="superscript"/>
              </w:rPr>
              <w:t>TS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vAlign w:val="center"/>
          </w:tcPr>
          <w:p w:rsidR="006B6DAA" w:rsidRPr="009042D8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Pr="009042D8">
              <w:rPr>
                <w:sz w:val="18"/>
                <w:szCs w:val="18"/>
              </w:rPr>
              <w:t xml:space="preserve">ull stops </w:t>
            </w:r>
            <w:r>
              <w:rPr>
                <w:sz w:val="18"/>
                <w:szCs w:val="18"/>
              </w:rPr>
              <w:t xml:space="preserve">are used </w:t>
            </w:r>
            <w:r w:rsidRPr="009042D8">
              <w:rPr>
                <w:sz w:val="18"/>
                <w:szCs w:val="18"/>
              </w:rPr>
              <w:t>to demarcate sentences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6B6DAA" w:rsidRPr="009042D8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</w:tr>
      <w:tr w:rsidR="006B6DAA" w:rsidRPr="009042D8" w:rsidTr="00440EB0">
        <w:tblPrEx>
          <w:tblCellMar>
            <w:right w:w="115" w:type="dxa"/>
          </w:tblCellMar>
        </w:tblPrEx>
        <w:trPr>
          <w:trHeight w:val="50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vAlign w:val="center"/>
          </w:tcPr>
          <w:p w:rsidR="006B6DAA" w:rsidRPr="009042D8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G5.3: Question </w:t>
            </w:r>
            <w:proofErr w:type="spellStart"/>
            <w:r w:rsidRPr="009042D8">
              <w:rPr>
                <w:b/>
                <w:sz w:val="18"/>
                <w:szCs w:val="18"/>
              </w:rPr>
              <w:t>marks</w:t>
            </w:r>
            <w:r w:rsidRPr="009042D8">
              <w:rPr>
                <w:sz w:val="18"/>
                <w:szCs w:val="18"/>
                <w:vertAlign w:val="superscript"/>
              </w:rPr>
              <w:t>TS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vAlign w:val="center"/>
          </w:tcPr>
          <w:p w:rsidR="006B6DAA" w:rsidRPr="009042D8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 w:rsidRPr="009042D8">
              <w:rPr>
                <w:sz w:val="18"/>
                <w:szCs w:val="18"/>
              </w:rPr>
              <w:t xml:space="preserve">uestion marks </w:t>
            </w:r>
            <w:r>
              <w:rPr>
                <w:sz w:val="18"/>
                <w:szCs w:val="18"/>
              </w:rPr>
              <w:t xml:space="preserve">are used </w:t>
            </w:r>
            <w:r w:rsidRPr="009042D8">
              <w:rPr>
                <w:sz w:val="18"/>
                <w:szCs w:val="18"/>
              </w:rPr>
              <w:t>to demarcate sentences</w:t>
            </w:r>
            <w:r>
              <w:rPr>
                <w:sz w:val="18"/>
                <w:szCs w:val="18"/>
              </w:rPr>
              <w:t xml:space="preserve"> when the sentence is a question. The question mark takes the place of a full-stop in such cases.</w:t>
            </w: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6B6DAA" w:rsidRPr="009042D8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</w:tr>
      <w:tr w:rsidR="006B6DAA" w:rsidRPr="009042D8" w:rsidTr="00440EB0">
        <w:tblPrEx>
          <w:tblCellMar>
            <w:right w:w="115" w:type="dxa"/>
          </w:tblCellMar>
        </w:tblPrEx>
        <w:trPr>
          <w:trHeight w:val="76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vAlign w:val="center"/>
          </w:tcPr>
          <w:p w:rsidR="0003182E" w:rsidRDefault="006B6DAA" w:rsidP="00FD4520">
            <w:pPr>
              <w:spacing w:after="0"/>
              <w:ind w:left="0" w:right="19" w:firstLine="0"/>
              <w:rPr>
                <w:b/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G5.4: Exclamation </w:t>
            </w:r>
          </w:p>
          <w:p w:rsidR="006B6DAA" w:rsidRPr="009042D8" w:rsidRDefault="0003182E" w:rsidP="00FD4520">
            <w:pPr>
              <w:spacing w:after="0"/>
              <w:ind w:left="0" w:right="19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</w:t>
            </w:r>
            <w:proofErr w:type="spellStart"/>
            <w:r w:rsidR="006B6DAA" w:rsidRPr="009042D8">
              <w:rPr>
                <w:b/>
                <w:sz w:val="18"/>
                <w:szCs w:val="18"/>
              </w:rPr>
              <w:t>marks</w:t>
            </w:r>
            <w:r w:rsidR="006B6DAA" w:rsidRPr="009042D8">
              <w:rPr>
                <w:sz w:val="18"/>
                <w:szCs w:val="18"/>
                <w:vertAlign w:val="superscript"/>
              </w:rPr>
              <w:t>TS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Pr="009042D8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9042D8">
              <w:rPr>
                <w:sz w:val="18"/>
                <w:szCs w:val="18"/>
              </w:rPr>
              <w:t>xclamation marks</w:t>
            </w:r>
            <w:r>
              <w:rPr>
                <w:sz w:val="18"/>
                <w:szCs w:val="18"/>
              </w:rPr>
              <w:t xml:space="preserve"> are </w:t>
            </w:r>
            <w:r w:rsidRPr="009042D8">
              <w:rPr>
                <w:sz w:val="18"/>
                <w:szCs w:val="18"/>
              </w:rPr>
              <w:t>to demarcate sentences</w:t>
            </w:r>
            <w:r>
              <w:rPr>
                <w:sz w:val="18"/>
                <w:szCs w:val="18"/>
              </w:rPr>
              <w:t xml:space="preserve"> when the sentence is an exclamation. The exclamation mark takes the place of a full-stop.</w:t>
            </w: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6B6DAA" w:rsidRPr="009042D8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</w:tr>
      <w:tr w:rsidR="006B6DAA" w:rsidRPr="009042D8" w:rsidTr="00440EB0">
        <w:tblPrEx>
          <w:tblCellMar>
            <w:right w:w="115" w:type="dxa"/>
          </w:tblCellMar>
        </w:tblPrEx>
        <w:trPr>
          <w:trHeight w:val="50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vAlign w:val="center"/>
          </w:tcPr>
          <w:p w:rsidR="006B6DAA" w:rsidRPr="009042D8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G5.5: Commas in </w:t>
            </w:r>
            <w:proofErr w:type="spellStart"/>
            <w:r w:rsidRPr="009042D8">
              <w:rPr>
                <w:b/>
                <w:sz w:val="18"/>
                <w:szCs w:val="18"/>
              </w:rPr>
              <w:t>lists</w:t>
            </w:r>
            <w:r w:rsidRPr="009042D8">
              <w:rPr>
                <w:sz w:val="18"/>
                <w:szCs w:val="18"/>
                <w:vertAlign w:val="superscript"/>
              </w:rPr>
              <w:t>TS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vAlign w:val="center"/>
          </w:tcPr>
          <w:p w:rsidR="006B6DAA" w:rsidRPr="009042D8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9042D8">
              <w:rPr>
                <w:sz w:val="18"/>
                <w:szCs w:val="18"/>
              </w:rPr>
              <w:t xml:space="preserve">ommas </w:t>
            </w:r>
            <w:r>
              <w:rPr>
                <w:sz w:val="18"/>
                <w:szCs w:val="18"/>
              </w:rPr>
              <w:t xml:space="preserve">are used </w:t>
            </w:r>
            <w:r w:rsidRPr="009042D8">
              <w:rPr>
                <w:sz w:val="18"/>
                <w:szCs w:val="18"/>
              </w:rPr>
              <w:t>to separate items in a list</w:t>
            </w:r>
            <w:r>
              <w:rPr>
                <w:sz w:val="18"/>
                <w:szCs w:val="18"/>
              </w:rPr>
              <w:t>. The accepted practice is to use ‘and’ to separate the final two list items.</w:t>
            </w: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6B6DAA" w:rsidRPr="009042D8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the box were apples, pears, bananas, oranges, lemons and grapes.</w:t>
            </w:r>
          </w:p>
        </w:tc>
      </w:tr>
      <w:tr w:rsidR="006B6DAA" w:rsidRPr="009042D8" w:rsidTr="00440EB0">
        <w:tblPrEx>
          <w:tblCellMar>
            <w:right w:w="115" w:type="dxa"/>
          </w:tblCellMar>
        </w:tblPrEx>
        <w:trPr>
          <w:trHeight w:val="76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vAlign w:val="center"/>
          </w:tcPr>
          <w:p w:rsidR="0003182E" w:rsidRDefault="006B6DAA" w:rsidP="0003182E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G5.6a: </w:t>
            </w:r>
            <w:proofErr w:type="spellStart"/>
            <w:r w:rsidRPr="009042D8">
              <w:rPr>
                <w:b/>
                <w:sz w:val="18"/>
                <w:szCs w:val="18"/>
              </w:rPr>
              <w:t>Commas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  <w:r w:rsidRPr="009042D8">
              <w:rPr>
                <w:b/>
                <w:sz w:val="18"/>
                <w:szCs w:val="18"/>
              </w:rPr>
              <w:t xml:space="preserve"> to </w:t>
            </w:r>
            <w:r w:rsidR="0003182E">
              <w:rPr>
                <w:b/>
                <w:sz w:val="18"/>
                <w:szCs w:val="18"/>
              </w:rPr>
              <w:t xml:space="preserve">  </w:t>
            </w:r>
          </w:p>
          <w:p w:rsidR="006B6DAA" w:rsidRPr="009042D8" w:rsidRDefault="0003182E" w:rsidP="0003182E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</w:t>
            </w:r>
            <w:r w:rsidR="006B6DAA" w:rsidRPr="009042D8">
              <w:rPr>
                <w:b/>
                <w:sz w:val="18"/>
                <w:szCs w:val="18"/>
              </w:rPr>
              <w:t>clarify meaning</w:t>
            </w:r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9042D8">
              <w:rPr>
                <w:sz w:val="18"/>
                <w:szCs w:val="18"/>
              </w:rPr>
              <w:t xml:space="preserve">ommas to clarify meaning or avoid </w:t>
            </w:r>
            <w:proofErr w:type="spellStart"/>
            <w:r w:rsidRPr="009042D8">
              <w:rPr>
                <w:sz w:val="18"/>
                <w:szCs w:val="18"/>
              </w:rPr>
              <w:t>ambiguity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  <w:r w:rsidRPr="009042D8">
              <w:rPr>
                <w:sz w:val="18"/>
                <w:szCs w:val="18"/>
              </w:rPr>
              <w:t xml:space="preserve"> in writing</w:t>
            </w:r>
            <w:r>
              <w:rPr>
                <w:sz w:val="18"/>
                <w:szCs w:val="18"/>
              </w:rPr>
              <w:t>. It sometimes corresponds to a pause in speech.</w:t>
            </w:r>
          </w:p>
          <w:p w:rsidR="006B6DAA" w:rsidRDefault="006B6DAA" w:rsidP="00FD4520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C55B26">
              <w:rPr>
                <w:i/>
                <w:sz w:val="18"/>
                <w:szCs w:val="18"/>
              </w:rPr>
              <w:t>eg</w:t>
            </w:r>
            <w:proofErr w:type="spellEnd"/>
            <w:proofErr w:type="gramEnd"/>
            <w:r w:rsidRPr="00C55B26">
              <w:rPr>
                <w:i/>
                <w:sz w:val="18"/>
                <w:szCs w:val="18"/>
              </w:rPr>
              <w:t>. Soon after the dinner was interrupted by a loud bang.</w:t>
            </w:r>
          </w:p>
          <w:p w:rsidR="006B6DAA" w:rsidRDefault="006B6DAA" w:rsidP="00FD4520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becomes clearer with the insertion of a comma. Thus:</w:t>
            </w:r>
          </w:p>
          <w:p w:rsidR="006B6DAA" w:rsidRPr="00F94398" w:rsidRDefault="006B6DAA" w:rsidP="00FD4520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  <w:r w:rsidRPr="00F94398">
              <w:rPr>
                <w:i/>
                <w:sz w:val="18"/>
                <w:szCs w:val="18"/>
              </w:rPr>
              <w:t>Soon after</w:t>
            </w:r>
            <w:r w:rsidRPr="00F94398">
              <w:rPr>
                <w:b/>
                <w:i/>
                <w:sz w:val="20"/>
                <w:szCs w:val="20"/>
              </w:rPr>
              <w:t>,</w:t>
            </w:r>
            <w:r w:rsidRPr="00F94398">
              <w:rPr>
                <w:i/>
                <w:sz w:val="18"/>
                <w:szCs w:val="18"/>
              </w:rPr>
              <w:t xml:space="preserve"> the dinner </w:t>
            </w:r>
            <w:r>
              <w:rPr>
                <w:i/>
                <w:sz w:val="18"/>
                <w:szCs w:val="18"/>
              </w:rPr>
              <w:t>was interrupted by a loud bang.</w:t>
            </w: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Let’s eat Grandma.    </w:t>
            </w:r>
            <w:proofErr w:type="gramStart"/>
            <w:r w:rsidRPr="00FD4520">
              <w:rPr>
                <w:i/>
                <w:sz w:val="18"/>
                <w:szCs w:val="18"/>
              </w:rPr>
              <w:t>or</w:t>
            </w:r>
            <w:proofErr w:type="gramEnd"/>
            <w:r>
              <w:rPr>
                <w:sz w:val="18"/>
                <w:szCs w:val="18"/>
              </w:rPr>
              <w:t>…     Let’s eat, Grandma.</w:t>
            </w: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Jaimie Oliver talks about cooking his family and his dog.</w:t>
            </w: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Jaimie Oliver talks about cooking, his family and his dog.</w:t>
            </w: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Stop clubbing baby seals.     </w:t>
            </w:r>
            <w:proofErr w:type="gramStart"/>
            <w:r w:rsidRPr="00FD4520">
              <w:rPr>
                <w:i/>
                <w:sz w:val="18"/>
                <w:szCs w:val="18"/>
              </w:rPr>
              <w:t>or</w:t>
            </w:r>
            <w:proofErr w:type="gramEnd"/>
            <w:r>
              <w:rPr>
                <w:sz w:val="18"/>
                <w:szCs w:val="18"/>
              </w:rPr>
              <w:t>…     Stop clubbing, baby seals.</w:t>
            </w:r>
          </w:p>
          <w:p w:rsidR="006B6DAA" w:rsidRPr="009042D8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</w:tr>
      <w:tr w:rsidR="006B6DAA" w:rsidRPr="009042D8" w:rsidTr="00440EB0">
        <w:tblPrEx>
          <w:tblCellMar>
            <w:right w:w="115" w:type="dxa"/>
          </w:tblCellMar>
        </w:tblPrEx>
        <w:trPr>
          <w:trHeight w:val="76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vAlign w:val="center"/>
          </w:tcPr>
          <w:p w:rsidR="00FD4520" w:rsidRDefault="006B6DA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G5.6b: </w:t>
            </w:r>
            <w:proofErr w:type="spellStart"/>
            <w:r w:rsidRPr="009042D8">
              <w:rPr>
                <w:b/>
                <w:sz w:val="18"/>
                <w:szCs w:val="18"/>
              </w:rPr>
              <w:t>Commas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  <w:r w:rsidRPr="009042D8">
              <w:rPr>
                <w:b/>
                <w:sz w:val="18"/>
                <w:szCs w:val="18"/>
              </w:rPr>
              <w:t xml:space="preserve"> after</w:t>
            </w:r>
          </w:p>
          <w:p w:rsidR="0003182E" w:rsidRDefault="00FD4520" w:rsidP="00440EB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</w:t>
            </w:r>
            <w:r w:rsidR="006B6DAA" w:rsidRPr="009042D8">
              <w:rPr>
                <w:b/>
                <w:sz w:val="18"/>
                <w:szCs w:val="18"/>
              </w:rPr>
              <w:t xml:space="preserve"> fronted </w:t>
            </w:r>
          </w:p>
          <w:p w:rsidR="006B6DAA" w:rsidRPr="009042D8" w:rsidRDefault="0003182E" w:rsidP="00440EB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a</w:t>
            </w:r>
            <w:r w:rsidR="006B6DAA" w:rsidRPr="009042D8">
              <w:rPr>
                <w:b/>
                <w:sz w:val="18"/>
                <w:szCs w:val="18"/>
              </w:rPr>
              <w:t>dverbials</w:t>
            </w:r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6B6DAA" w:rsidRDefault="006B6DAA" w:rsidP="006B6DAA">
            <w:pPr>
              <w:spacing w:after="16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fronted adverbial is simply an adverbial (see G1.6a above) placed at the beginning of a sentence.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 a sentence begins with a fronted adverbial, a comma is used to separate it from the rest of the sentence.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6B6DAA" w:rsidRDefault="006B6DAA" w:rsidP="006B6DAA">
            <w:pPr>
              <w:spacing w:after="160"/>
              <w:ind w:left="0" w:firstLine="0"/>
              <w:rPr>
                <w:sz w:val="18"/>
                <w:szCs w:val="18"/>
              </w:rPr>
            </w:pPr>
            <w:r w:rsidRPr="00C24BA5">
              <w:rPr>
                <w:b/>
                <w:sz w:val="18"/>
                <w:szCs w:val="18"/>
                <w:u w:val="single"/>
              </w:rPr>
              <w:t>Before we be</w:t>
            </w:r>
            <w:r w:rsidRPr="00C24BA5">
              <w:rPr>
                <w:b/>
                <w:sz w:val="18"/>
                <w:szCs w:val="18"/>
              </w:rPr>
              <w:t>g</w:t>
            </w:r>
            <w:r w:rsidRPr="00C24BA5">
              <w:rPr>
                <w:b/>
                <w:sz w:val="18"/>
                <w:szCs w:val="18"/>
                <w:u w:val="single"/>
              </w:rPr>
              <w:t>in</w:t>
            </w:r>
            <w:r w:rsidRPr="00C24BA5">
              <w:rPr>
                <w:b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make sure you’ve got a sharp pencil ready.</w:t>
            </w:r>
          </w:p>
          <w:p w:rsidR="006B6DAA" w:rsidRDefault="006B6DAA" w:rsidP="006B6DAA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C24BA5">
              <w:rPr>
                <w:b/>
                <w:sz w:val="18"/>
                <w:szCs w:val="18"/>
                <w:u w:val="single"/>
              </w:rPr>
              <w:t>Without sto</w:t>
            </w:r>
            <w:r w:rsidRPr="00C24BA5">
              <w:rPr>
                <w:b/>
                <w:sz w:val="18"/>
                <w:szCs w:val="18"/>
              </w:rPr>
              <w:t>pp</w:t>
            </w:r>
            <w:r w:rsidRPr="00C24BA5">
              <w:rPr>
                <w:b/>
                <w:sz w:val="18"/>
                <w:szCs w:val="18"/>
                <w:u w:val="single"/>
              </w:rPr>
              <w:t>in</w:t>
            </w:r>
            <w:r w:rsidRPr="00C24BA5">
              <w:rPr>
                <w:b/>
                <w:sz w:val="18"/>
                <w:szCs w:val="18"/>
              </w:rPr>
              <w:t>g</w:t>
            </w:r>
            <w:r w:rsidRPr="00C24BA5">
              <w:rPr>
                <w:b/>
                <w:sz w:val="18"/>
                <w:szCs w:val="18"/>
                <w:u w:val="single"/>
              </w:rPr>
              <w:t xml:space="preserve"> to think</w:t>
            </w:r>
            <w:r w:rsidRPr="00C24BA5">
              <w:rPr>
                <w:b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Tom rushed through the door.</w:t>
            </w:r>
          </w:p>
        </w:tc>
      </w:tr>
      <w:tr w:rsidR="006B6DAA" w:rsidRPr="009042D8" w:rsidTr="00440EB0">
        <w:tblPrEx>
          <w:tblCellMar>
            <w:right w:w="115" w:type="dxa"/>
          </w:tblCellMar>
        </w:tblPrEx>
        <w:trPr>
          <w:trHeight w:val="145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6B6DAA" w:rsidRDefault="006B6DA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6B6DAA" w:rsidRPr="009042D8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G5.7: Inverted </w:t>
            </w:r>
            <w:proofErr w:type="spellStart"/>
            <w:r w:rsidRPr="009042D8">
              <w:rPr>
                <w:b/>
                <w:sz w:val="18"/>
                <w:szCs w:val="18"/>
              </w:rPr>
              <w:t>commas</w:t>
            </w:r>
            <w:r w:rsidRPr="007164D5">
              <w:rPr>
                <w:sz w:val="18"/>
                <w:szCs w:val="18"/>
                <w:vertAlign w:val="superscript"/>
              </w:rPr>
              <w:t>T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vAlign w:val="center"/>
          </w:tcPr>
          <w:p w:rsidR="006B6DAA" w:rsidRPr="007164D5" w:rsidRDefault="006B6DAA" w:rsidP="00FD4520">
            <w:pPr>
              <w:spacing w:after="18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9042D8">
              <w:rPr>
                <w:sz w:val="18"/>
                <w:szCs w:val="18"/>
              </w:rPr>
              <w:t xml:space="preserve">nverted </w:t>
            </w:r>
            <w:proofErr w:type="spellStart"/>
            <w:r w:rsidRPr="009042D8">
              <w:rPr>
                <w:sz w:val="18"/>
                <w:szCs w:val="18"/>
              </w:rPr>
              <w:t>commas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  <w:r w:rsidRPr="009042D8">
              <w:rPr>
                <w:sz w:val="18"/>
                <w:szCs w:val="18"/>
              </w:rPr>
              <w:t xml:space="preserve"> (or ‘speech marks’</w:t>
            </w:r>
            <w:proofErr w:type="gramStart"/>
            <w:r w:rsidRPr="009042D8">
              <w:rPr>
                <w:sz w:val="18"/>
                <w:szCs w:val="18"/>
              </w:rPr>
              <w:t>)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gramEnd"/>
            <w:r>
              <w:rPr>
                <w:sz w:val="18"/>
                <w:szCs w:val="18"/>
              </w:rPr>
              <w:t xml:space="preserve"> are used to demarcate </w:t>
            </w:r>
            <w:r w:rsidRPr="009042D8">
              <w:rPr>
                <w:sz w:val="18"/>
                <w:szCs w:val="18"/>
              </w:rPr>
              <w:t xml:space="preserve">direct </w:t>
            </w:r>
            <w:proofErr w:type="spellStart"/>
            <w:r w:rsidRPr="009042D8">
              <w:rPr>
                <w:sz w:val="18"/>
                <w:szCs w:val="18"/>
              </w:rPr>
              <w:t>speech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9042D8">
              <w:rPr>
                <w:sz w:val="18"/>
                <w:szCs w:val="18"/>
              </w:rPr>
              <w:t>ther punctu</w:t>
            </w:r>
            <w:r>
              <w:rPr>
                <w:sz w:val="18"/>
                <w:szCs w:val="18"/>
              </w:rPr>
              <w:t>ation to indicate direct speech</w:t>
            </w:r>
            <w:r w:rsidRPr="009042D8">
              <w:rPr>
                <w:sz w:val="18"/>
                <w:szCs w:val="18"/>
              </w:rPr>
              <w:t xml:space="preserve"> (</w:t>
            </w:r>
            <w:r w:rsidRPr="00D41E66">
              <w:rPr>
                <w:i/>
                <w:sz w:val="18"/>
                <w:szCs w:val="18"/>
              </w:rPr>
              <w:t>e.g. a comma after the reporting clause and end punctuation within inverted commas</w:t>
            </w:r>
            <w:r w:rsidRPr="009042D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is needed to ensure clarity.</w:t>
            </w: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(See examples opposite for correct use of inverted commas, end punctuation and capital letters.)</w:t>
            </w: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Inverted commas must not be used when writing indirect or reported speech.</w:t>
            </w:r>
          </w:p>
          <w:p w:rsidR="006B6DAA" w:rsidRPr="009042D8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proofErr w:type="spellStart"/>
            <w:proofErr w:type="gramStart"/>
            <w:r w:rsidRPr="00D41E66">
              <w:rPr>
                <w:i/>
                <w:sz w:val="18"/>
                <w:szCs w:val="18"/>
              </w:rPr>
              <w:t>eg</w:t>
            </w:r>
            <w:proofErr w:type="spellEnd"/>
            <w:proofErr w:type="gramEnd"/>
            <w:r w:rsidRPr="00D41E66">
              <w:rPr>
                <w:i/>
                <w:sz w:val="18"/>
                <w:szCs w:val="18"/>
              </w:rPr>
              <w:t>. Amy said “that she was going home.”</w:t>
            </w:r>
            <w:r>
              <w:rPr>
                <w:sz w:val="18"/>
                <w:szCs w:val="18"/>
              </w:rPr>
              <w:t xml:space="preserve">  This is </w:t>
            </w:r>
            <w:r w:rsidRPr="00D41E66">
              <w:rPr>
                <w:sz w:val="18"/>
                <w:szCs w:val="18"/>
                <w:u w:val="single"/>
              </w:rPr>
              <w:t>incorrect</w:t>
            </w:r>
            <w:r>
              <w:rPr>
                <w:sz w:val="18"/>
                <w:szCs w:val="18"/>
              </w:rPr>
              <w:t xml:space="preserve"> as no direct speech is used. </w:t>
            </w: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6B6DAA" w:rsidRDefault="006B6DAA" w:rsidP="00FD4520">
            <w:pPr>
              <w:spacing w:after="180"/>
              <w:ind w:left="0" w:firstLine="0"/>
              <w:rPr>
                <w:sz w:val="18"/>
                <w:szCs w:val="18"/>
              </w:rPr>
            </w:pPr>
          </w:p>
          <w:p w:rsidR="006B6DAA" w:rsidRPr="00B23829" w:rsidRDefault="006B6DAA" w:rsidP="00FD4520">
            <w:pPr>
              <w:spacing w:after="180"/>
              <w:ind w:left="0" w:firstLine="0"/>
              <w:rPr>
                <w:sz w:val="18"/>
                <w:szCs w:val="18"/>
              </w:rPr>
            </w:pPr>
            <w:r w:rsidRPr="00B23829">
              <w:rPr>
                <w:sz w:val="18"/>
                <w:szCs w:val="18"/>
              </w:rPr>
              <w:t>“Stop talking and do your work,” said the teacher.</w:t>
            </w:r>
          </w:p>
          <w:p w:rsidR="006B6DAA" w:rsidRPr="00B23829" w:rsidRDefault="006B6DAA" w:rsidP="00FD4520">
            <w:pPr>
              <w:spacing w:after="180"/>
              <w:ind w:left="0" w:firstLine="0"/>
              <w:rPr>
                <w:sz w:val="18"/>
                <w:szCs w:val="18"/>
              </w:rPr>
            </w:pPr>
            <w:r w:rsidRPr="00B23829">
              <w:rPr>
                <w:sz w:val="18"/>
                <w:szCs w:val="18"/>
              </w:rPr>
              <w:t>The teacher said, “Stop talking and do your work.”</w:t>
            </w:r>
          </w:p>
          <w:p w:rsidR="006B6DAA" w:rsidRPr="00B23829" w:rsidRDefault="006B6DAA" w:rsidP="00FD4520">
            <w:pPr>
              <w:spacing w:after="180"/>
              <w:ind w:left="0" w:firstLine="0"/>
              <w:rPr>
                <w:sz w:val="18"/>
                <w:szCs w:val="18"/>
              </w:rPr>
            </w:pPr>
            <w:r w:rsidRPr="00B23829">
              <w:rPr>
                <w:sz w:val="18"/>
                <w:szCs w:val="18"/>
              </w:rPr>
              <w:t>“Stop talking,”</w:t>
            </w:r>
            <w:r>
              <w:rPr>
                <w:sz w:val="18"/>
                <w:szCs w:val="18"/>
              </w:rPr>
              <w:t xml:space="preserve"> said the teacher</w:t>
            </w:r>
            <w:proofErr w:type="gramStart"/>
            <w:r>
              <w:rPr>
                <w:sz w:val="18"/>
                <w:szCs w:val="18"/>
              </w:rPr>
              <w:t xml:space="preserve">, </w:t>
            </w:r>
            <w:r w:rsidRPr="00B23829">
              <w:rPr>
                <w:sz w:val="18"/>
                <w:szCs w:val="18"/>
              </w:rPr>
              <w:t>”</w:t>
            </w:r>
            <w:proofErr w:type="gramEnd"/>
            <w:r w:rsidRPr="00B23829">
              <w:rPr>
                <w:sz w:val="18"/>
                <w:szCs w:val="18"/>
              </w:rPr>
              <w:t>and do your work.”</w:t>
            </w:r>
          </w:p>
          <w:p w:rsidR="006B6DAA" w:rsidRPr="00B23829" w:rsidRDefault="006B6DAA" w:rsidP="00FD4520">
            <w:pPr>
              <w:spacing w:after="180"/>
              <w:ind w:left="0" w:firstLine="0"/>
              <w:rPr>
                <w:sz w:val="18"/>
                <w:szCs w:val="18"/>
              </w:rPr>
            </w:pPr>
            <w:r w:rsidRPr="00B23829">
              <w:rPr>
                <w:sz w:val="18"/>
                <w:szCs w:val="18"/>
              </w:rPr>
              <w:t>“Can I go now?” she asked.</w:t>
            </w:r>
          </w:p>
          <w:p w:rsidR="006B6DAA" w:rsidRPr="00B23829" w:rsidRDefault="006B6DAA" w:rsidP="00FD4520">
            <w:pPr>
              <w:spacing w:after="180"/>
              <w:ind w:left="0" w:firstLine="0"/>
              <w:rPr>
                <w:sz w:val="18"/>
                <w:szCs w:val="18"/>
              </w:rPr>
            </w:pPr>
            <w:r w:rsidRPr="00B23829">
              <w:rPr>
                <w:sz w:val="18"/>
                <w:szCs w:val="18"/>
              </w:rPr>
              <w:t>“Watch out!” she shouted.</w:t>
            </w:r>
            <w:r>
              <w:rPr>
                <w:sz w:val="18"/>
                <w:szCs w:val="18"/>
              </w:rPr>
              <w:t xml:space="preserve"> </w:t>
            </w:r>
            <w:r w:rsidRPr="00B23829">
              <w:rPr>
                <w:sz w:val="18"/>
                <w:szCs w:val="18"/>
              </w:rPr>
              <w:t>”Are you trying to kill us?”</w:t>
            </w:r>
          </w:p>
          <w:p w:rsidR="006B6DAA" w:rsidRPr="009042D8" w:rsidRDefault="006B6DAA" w:rsidP="00FD4520">
            <w:pPr>
              <w:spacing w:after="180"/>
              <w:ind w:left="0" w:firstLine="0"/>
              <w:rPr>
                <w:sz w:val="18"/>
                <w:szCs w:val="18"/>
              </w:rPr>
            </w:pPr>
          </w:p>
        </w:tc>
      </w:tr>
      <w:tr w:rsidR="006B6DAA" w:rsidRPr="009042D8" w:rsidTr="00440EB0">
        <w:tblPrEx>
          <w:tblCellMar>
            <w:right w:w="115" w:type="dxa"/>
          </w:tblCellMar>
        </w:tblPrEx>
        <w:trPr>
          <w:trHeight w:val="179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FD4520" w:rsidRDefault="00FD4520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6B6DAA" w:rsidRPr="009042D8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G5.8: </w:t>
            </w:r>
            <w:proofErr w:type="spellStart"/>
            <w:r w:rsidRPr="009042D8">
              <w:rPr>
                <w:b/>
                <w:sz w:val="18"/>
                <w:szCs w:val="18"/>
              </w:rPr>
              <w:t>Apostrophes</w:t>
            </w:r>
            <w:r w:rsidRPr="009042D8">
              <w:rPr>
                <w:sz w:val="18"/>
                <w:szCs w:val="18"/>
                <w:vertAlign w:val="superscript"/>
              </w:rPr>
              <w:t>TS</w:t>
            </w:r>
            <w:proofErr w:type="spellEnd"/>
            <w:r w:rsidRPr="009042D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vAlign w:val="center"/>
          </w:tcPr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  <w:lang w:val="en-GB"/>
              </w:rPr>
            </w:pPr>
            <w:r w:rsidRPr="00510CC4">
              <w:rPr>
                <w:bCs/>
                <w:sz w:val="18"/>
                <w:szCs w:val="18"/>
                <w:lang w:val="en-GB"/>
              </w:rPr>
              <w:t>Apostrophes</w:t>
            </w:r>
            <w:r w:rsidRPr="00510CC4">
              <w:rPr>
                <w:sz w:val="18"/>
                <w:szCs w:val="18"/>
                <w:lang w:val="en-GB"/>
              </w:rPr>
              <w:t xml:space="preserve"> are used to show the omission of one or more letters in contracted forms. </w:t>
            </w:r>
            <w:proofErr w:type="spellStart"/>
            <w:proofErr w:type="gramStart"/>
            <w:r w:rsidRPr="00510CC4">
              <w:rPr>
                <w:i/>
                <w:iCs/>
                <w:sz w:val="18"/>
                <w:szCs w:val="18"/>
                <w:lang w:val="en-GB"/>
              </w:rPr>
              <w:t>eg</w:t>
            </w:r>
            <w:proofErr w:type="spellEnd"/>
            <w:proofErr w:type="gramEnd"/>
            <w:r w:rsidRPr="00510CC4">
              <w:rPr>
                <w:i/>
                <w:iCs/>
                <w:sz w:val="18"/>
                <w:szCs w:val="18"/>
                <w:lang w:val="en-GB"/>
              </w:rPr>
              <w:t>. I'm, can't.</w:t>
            </w:r>
            <w:r w:rsidRPr="00510CC4">
              <w:rPr>
                <w:sz w:val="18"/>
                <w:szCs w:val="18"/>
                <w:lang w:val="en-GB"/>
              </w:rPr>
              <w:t xml:space="preserve"> </w:t>
            </w: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  <w:lang w:val="en-GB"/>
              </w:rPr>
            </w:pPr>
            <w:r w:rsidRPr="00510CC4">
              <w:rPr>
                <w:sz w:val="18"/>
                <w:szCs w:val="18"/>
                <w:lang w:val="en-GB"/>
              </w:rPr>
              <w:t xml:space="preserve">The new framework </w:t>
            </w:r>
            <w:r>
              <w:rPr>
                <w:sz w:val="18"/>
                <w:szCs w:val="18"/>
                <w:lang w:val="en-GB"/>
              </w:rPr>
              <w:t xml:space="preserve">uses both the term </w:t>
            </w:r>
            <w:r w:rsidRPr="00510CC4">
              <w:rPr>
                <w:b/>
                <w:i/>
                <w:sz w:val="18"/>
                <w:szCs w:val="18"/>
                <w:lang w:val="en-GB"/>
              </w:rPr>
              <w:t>omission</w:t>
            </w:r>
            <w:r>
              <w:rPr>
                <w:sz w:val="18"/>
                <w:szCs w:val="18"/>
                <w:lang w:val="en-GB"/>
              </w:rPr>
              <w:t xml:space="preserve"> and </w:t>
            </w:r>
            <w:r w:rsidRPr="00510CC4">
              <w:rPr>
                <w:b/>
                <w:i/>
                <w:sz w:val="18"/>
                <w:szCs w:val="18"/>
                <w:lang w:val="en-GB"/>
              </w:rPr>
              <w:t>contraction</w:t>
            </w:r>
            <w:r w:rsidRPr="00510CC4">
              <w:rPr>
                <w:sz w:val="18"/>
                <w:szCs w:val="18"/>
                <w:lang w:val="en-GB"/>
              </w:rPr>
              <w:t>.</w:t>
            </w: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Apostrophes are used to mark </w:t>
            </w:r>
            <w:r w:rsidRPr="009042D8">
              <w:rPr>
                <w:sz w:val="18"/>
                <w:szCs w:val="18"/>
              </w:rPr>
              <w:t xml:space="preserve">possession in </w:t>
            </w:r>
            <w:proofErr w:type="spellStart"/>
            <w:r w:rsidRPr="009042D8">
              <w:rPr>
                <w:sz w:val="18"/>
                <w:szCs w:val="18"/>
              </w:rPr>
              <w:t>nouns</w:t>
            </w:r>
            <w:r>
              <w:rPr>
                <w:sz w:val="18"/>
                <w:szCs w:val="18"/>
                <w:vertAlign w:val="superscript"/>
              </w:rPr>
              <w:t>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6B6DAA" w:rsidRPr="000148DF" w:rsidRDefault="006B6DAA" w:rsidP="00FD4520">
            <w:pPr>
              <w:spacing w:after="0"/>
              <w:ind w:left="0" w:right="175" w:firstLine="0"/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0148DF">
              <w:rPr>
                <w:i/>
                <w:sz w:val="18"/>
                <w:szCs w:val="18"/>
              </w:rPr>
              <w:t>eg</w:t>
            </w:r>
            <w:proofErr w:type="spellEnd"/>
            <w:proofErr w:type="gramEnd"/>
            <w:r w:rsidRPr="000148DF">
              <w:rPr>
                <w:i/>
                <w:sz w:val="18"/>
                <w:szCs w:val="18"/>
              </w:rPr>
              <w:t>. Sam’s book – the book belonging to Sam</w:t>
            </w:r>
          </w:p>
          <w:p w:rsidR="006B6DAA" w:rsidRPr="000148DF" w:rsidRDefault="006B6DAA" w:rsidP="00FD4520">
            <w:pPr>
              <w:spacing w:after="0"/>
              <w:ind w:left="0" w:right="175" w:firstLine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</w:t>
            </w:r>
            <w:r w:rsidRPr="000148DF">
              <w:rPr>
                <w:i/>
                <w:sz w:val="18"/>
                <w:szCs w:val="18"/>
              </w:rPr>
              <w:t>he cat’s whiskers – the whiskers of the cat</w:t>
            </w:r>
          </w:p>
          <w:p w:rsidR="006B6DAA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Apostrophes are placed after the ‘-s’ in plural nouns which end in ‘-s’.</w:t>
            </w:r>
          </w:p>
          <w:p w:rsidR="006B6DAA" w:rsidRPr="000148DF" w:rsidRDefault="006B6DAA" w:rsidP="00FD4520">
            <w:pPr>
              <w:spacing w:after="0"/>
              <w:ind w:left="0" w:right="175" w:firstLine="0"/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0148DF">
              <w:rPr>
                <w:i/>
                <w:sz w:val="18"/>
                <w:szCs w:val="18"/>
              </w:rPr>
              <w:t>eg</w:t>
            </w:r>
            <w:proofErr w:type="spellEnd"/>
            <w:proofErr w:type="gramEnd"/>
            <w:r w:rsidRPr="000148DF">
              <w:rPr>
                <w:i/>
                <w:sz w:val="18"/>
                <w:szCs w:val="18"/>
              </w:rPr>
              <w:t>. the dogs’ collars – the collars of the dogs</w:t>
            </w:r>
          </w:p>
          <w:p w:rsidR="006B6DAA" w:rsidRDefault="006B6DAA" w:rsidP="00FD4520">
            <w:pPr>
              <w:spacing w:after="0"/>
              <w:ind w:left="0" w:right="175" w:firstLine="0"/>
              <w:rPr>
                <w:i/>
                <w:sz w:val="18"/>
                <w:szCs w:val="18"/>
              </w:rPr>
            </w:pPr>
            <w:r w:rsidRPr="000148DF">
              <w:rPr>
                <w:i/>
                <w:sz w:val="18"/>
                <w:szCs w:val="18"/>
              </w:rPr>
              <w:t xml:space="preserve">      the boys’ coats – the coats belonging to all the boys</w:t>
            </w:r>
          </w:p>
          <w:p w:rsidR="006B6DAA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the plural form is irregular (</w:t>
            </w:r>
            <w:proofErr w:type="spellStart"/>
            <w:r w:rsidRPr="003D233D">
              <w:rPr>
                <w:i/>
                <w:sz w:val="18"/>
                <w:szCs w:val="18"/>
              </w:rPr>
              <w:t>eg</w:t>
            </w:r>
            <w:proofErr w:type="spellEnd"/>
            <w:r w:rsidRPr="003D233D">
              <w:rPr>
                <w:i/>
                <w:sz w:val="18"/>
                <w:szCs w:val="18"/>
              </w:rPr>
              <w:t>. children, men etc</w:t>
            </w:r>
            <w:r>
              <w:rPr>
                <w:sz w:val="18"/>
                <w:szCs w:val="18"/>
              </w:rPr>
              <w:t>.) the possessive is formed as above for the singular.</w:t>
            </w:r>
          </w:p>
          <w:p w:rsidR="006B6DAA" w:rsidRPr="003D233D" w:rsidRDefault="006B6DAA" w:rsidP="00FD4520">
            <w:pPr>
              <w:spacing w:after="0"/>
              <w:ind w:left="0" w:right="175" w:firstLine="0"/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3D233D">
              <w:rPr>
                <w:i/>
                <w:sz w:val="18"/>
                <w:szCs w:val="18"/>
              </w:rPr>
              <w:t>eg</w:t>
            </w:r>
            <w:proofErr w:type="spellEnd"/>
            <w:proofErr w:type="gramEnd"/>
            <w:r w:rsidRPr="003D233D">
              <w:rPr>
                <w:i/>
                <w:sz w:val="18"/>
                <w:szCs w:val="18"/>
              </w:rPr>
              <w:t>.  the women’s shoes – the shoes of the women</w:t>
            </w:r>
          </w:p>
          <w:p w:rsidR="006B6DAA" w:rsidRDefault="006B6DAA" w:rsidP="00FD4520">
            <w:pPr>
              <w:spacing w:after="0"/>
              <w:ind w:left="0" w:right="175" w:firstLine="0"/>
              <w:rPr>
                <w:i/>
                <w:sz w:val="18"/>
                <w:szCs w:val="18"/>
              </w:rPr>
            </w:pPr>
            <w:r w:rsidRPr="003D233D">
              <w:rPr>
                <w:i/>
                <w:sz w:val="18"/>
                <w:szCs w:val="18"/>
              </w:rPr>
              <w:t xml:space="preserve">       The mice’s tails – the tails of the mice</w:t>
            </w:r>
          </w:p>
          <w:p w:rsidR="006B6DAA" w:rsidRPr="003D233D" w:rsidRDefault="006B6DAA" w:rsidP="00FD4520">
            <w:pPr>
              <w:spacing w:after="0"/>
              <w:ind w:left="0" w:right="175" w:firstLine="0"/>
              <w:rPr>
                <w:i/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the singular noun ends in ‘-s’, there are two schools of thought regarding the position of the apostrophe.</w:t>
            </w:r>
          </w:p>
          <w:p w:rsidR="006B6DAA" w:rsidRDefault="006B6DAA" w:rsidP="00FD4520">
            <w:pPr>
              <w:spacing w:after="0"/>
              <w:ind w:left="0" w:right="175" w:firstLine="0"/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3D233D">
              <w:rPr>
                <w:i/>
                <w:sz w:val="18"/>
                <w:szCs w:val="18"/>
              </w:rPr>
              <w:t>eg</w:t>
            </w:r>
            <w:proofErr w:type="spellEnd"/>
            <w:proofErr w:type="gramEnd"/>
            <w:r w:rsidRPr="003D233D">
              <w:rPr>
                <w:i/>
                <w:sz w:val="18"/>
                <w:szCs w:val="18"/>
              </w:rPr>
              <w:t xml:space="preserve">. the poems of John Keats may be written as either Keats’ poems or </w:t>
            </w:r>
          </w:p>
          <w:p w:rsidR="006B6DAA" w:rsidRPr="003D233D" w:rsidRDefault="006B6DAA" w:rsidP="00FD4520">
            <w:pPr>
              <w:spacing w:after="0"/>
              <w:ind w:left="0" w:right="175" w:firstLine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</w:t>
            </w:r>
            <w:r w:rsidRPr="003D233D">
              <w:rPr>
                <w:i/>
                <w:sz w:val="18"/>
                <w:szCs w:val="18"/>
              </w:rPr>
              <w:t>Keats’s poems.</w:t>
            </w:r>
          </w:p>
          <w:p w:rsidR="006B6DAA" w:rsidRPr="009042D8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6B6DAA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Anna says that </w:t>
            </w:r>
            <w:r w:rsidRPr="00510CC4">
              <w:rPr>
                <w:b/>
                <w:sz w:val="18"/>
                <w:szCs w:val="18"/>
                <w:u w:val="single"/>
              </w:rPr>
              <w:t>she’s</w:t>
            </w:r>
            <w:r>
              <w:rPr>
                <w:sz w:val="18"/>
                <w:szCs w:val="18"/>
              </w:rPr>
              <w:t xml:space="preserve"> going swimming.</w:t>
            </w:r>
          </w:p>
          <w:p w:rsidR="006B6DAA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  <w:r w:rsidRPr="0045156E">
              <w:rPr>
                <w:b/>
                <w:sz w:val="18"/>
                <w:szCs w:val="18"/>
                <w:u w:val="single"/>
              </w:rPr>
              <w:t>He’ll</w:t>
            </w:r>
            <w:r>
              <w:rPr>
                <w:sz w:val="18"/>
                <w:szCs w:val="18"/>
              </w:rPr>
              <w:t xml:space="preserve"> be hoping to win the last race.</w:t>
            </w:r>
          </w:p>
          <w:p w:rsidR="006B6DAA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jockey fastened the </w:t>
            </w:r>
            <w:r w:rsidRPr="0045156E">
              <w:rPr>
                <w:b/>
                <w:sz w:val="18"/>
                <w:szCs w:val="18"/>
                <w:u w:val="single"/>
              </w:rPr>
              <w:t xml:space="preserve">horse’s </w:t>
            </w:r>
            <w:r>
              <w:rPr>
                <w:sz w:val="18"/>
                <w:szCs w:val="18"/>
              </w:rPr>
              <w:t>saddle.</w:t>
            </w:r>
          </w:p>
          <w:p w:rsidR="006B6DAA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Andy borrowed </w:t>
            </w:r>
            <w:r>
              <w:rPr>
                <w:b/>
                <w:sz w:val="18"/>
                <w:szCs w:val="18"/>
                <w:u w:val="single"/>
              </w:rPr>
              <w:t>George</w:t>
            </w:r>
            <w:r w:rsidRPr="0045156E">
              <w:rPr>
                <w:b/>
                <w:sz w:val="18"/>
                <w:szCs w:val="18"/>
                <w:u w:val="single"/>
              </w:rPr>
              <w:t>’s</w:t>
            </w:r>
            <w:r>
              <w:rPr>
                <w:sz w:val="18"/>
                <w:szCs w:val="18"/>
              </w:rPr>
              <w:t xml:space="preserve"> football boots.</w:t>
            </w:r>
          </w:p>
          <w:p w:rsidR="006B6DAA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referee checked all the </w:t>
            </w:r>
            <w:r w:rsidRPr="000148DF">
              <w:rPr>
                <w:b/>
                <w:sz w:val="18"/>
                <w:szCs w:val="18"/>
                <w:u w:val="single"/>
              </w:rPr>
              <w:t>players’</w:t>
            </w:r>
            <w:r>
              <w:rPr>
                <w:sz w:val="18"/>
                <w:szCs w:val="18"/>
              </w:rPr>
              <w:t xml:space="preserve"> boots.</w:t>
            </w:r>
          </w:p>
          <w:p w:rsidR="006B6DAA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Pr="003D233D">
              <w:rPr>
                <w:b/>
                <w:sz w:val="18"/>
                <w:szCs w:val="18"/>
                <w:u w:val="single"/>
              </w:rPr>
              <w:t>babies’</w:t>
            </w:r>
            <w:r>
              <w:rPr>
                <w:sz w:val="18"/>
                <w:szCs w:val="18"/>
              </w:rPr>
              <w:t xml:space="preserve"> cots were placed in a long line.</w:t>
            </w:r>
          </w:p>
          <w:p w:rsidR="006B6DAA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teacher asked to see the </w:t>
            </w:r>
            <w:r w:rsidRPr="003D233D">
              <w:rPr>
                <w:b/>
                <w:sz w:val="18"/>
                <w:szCs w:val="18"/>
                <w:u w:val="single"/>
              </w:rPr>
              <w:t>children’s</w:t>
            </w:r>
            <w:r>
              <w:rPr>
                <w:sz w:val="18"/>
                <w:szCs w:val="18"/>
              </w:rPr>
              <w:t xml:space="preserve"> books.</w:t>
            </w:r>
          </w:p>
          <w:p w:rsidR="006B6DAA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Pr="003D233D">
              <w:rPr>
                <w:b/>
                <w:sz w:val="18"/>
                <w:szCs w:val="18"/>
                <w:u w:val="single"/>
              </w:rPr>
              <w:t>policemen’s</w:t>
            </w:r>
            <w:r>
              <w:rPr>
                <w:sz w:val="18"/>
                <w:szCs w:val="18"/>
              </w:rPr>
              <w:t xml:space="preserve"> helmets were all hanging up.</w:t>
            </w:r>
          </w:p>
          <w:p w:rsidR="006B6DAA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</w:p>
          <w:p w:rsidR="006B6DAA" w:rsidRPr="009042D8" w:rsidRDefault="006B6DAA" w:rsidP="00FD4520">
            <w:pPr>
              <w:spacing w:after="0"/>
              <w:ind w:left="0" w:right="1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Bible has many accounts of </w:t>
            </w:r>
            <w:r w:rsidRPr="00F419D9">
              <w:rPr>
                <w:b/>
                <w:sz w:val="18"/>
                <w:szCs w:val="18"/>
                <w:u w:val="single"/>
              </w:rPr>
              <w:t>Jesus’</w:t>
            </w:r>
            <w:r>
              <w:rPr>
                <w:sz w:val="18"/>
                <w:szCs w:val="18"/>
              </w:rPr>
              <w:t xml:space="preserve"> miracles.  [or </w:t>
            </w:r>
            <w:r w:rsidRPr="00F419D9">
              <w:rPr>
                <w:b/>
                <w:sz w:val="18"/>
                <w:szCs w:val="18"/>
                <w:u w:val="single"/>
              </w:rPr>
              <w:t>Jesus’s</w:t>
            </w:r>
            <w:r>
              <w:rPr>
                <w:sz w:val="18"/>
                <w:szCs w:val="18"/>
              </w:rPr>
              <w:t xml:space="preserve"> miracles]</w:t>
            </w:r>
          </w:p>
        </w:tc>
      </w:tr>
      <w:tr w:rsidR="006B6DAA" w:rsidRPr="009042D8" w:rsidTr="00440EB0">
        <w:tblPrEx>
          <w:tblCellMar>
            <w:right w:w="115" w:type="dxa"/>
          </w:tblCellMar>
        </w:tblPrEx>
        <w:trPr>
          <w:trHeight w:val="76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vAlign w:val="center"/>
          </w:tcPr>
          <w:p w:rsidR="00FD4520" w:rsidRDefault="006B6DAA" w:rsidP="00FD4520">
            <w:pPr>
              <w:spacing w:after="0"/>
              <w:ind w:left="0" w:right="418" w:firstLine="0"/>
              <w:rPr>
                <w:b/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G5.9: Punctuation  </w:t>
            </w:r>
          </w:p>
          <w:p w:rsidR="00440EB0" w:rsidRDefault="00FD4520" w:rsidP="00440EB0">
            <w:pPr>
              <w:spacing w:after="0"/>
              <w:ind w:left="0" w:right="418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="006B6DAA" w:rsidRPr="009042D8">
              <w:rPr>
                <w:b/>
                <w:sz w:val="18"/>
                <w:szCs w:val="18"/>
              </w:rPr>
              <w:t xml:space="preserve">for </w:t>
            </w:r>
            <w:r w:rsidR="00440EB0">
              <w:rPr>
                <w:b/>
                <w:sz w:val="18"/>
                <w:szCs w:val="18"/>
              </w:rPr>
              <w:t xml:space="preserve">  </w:t>
            </w:r>
          </w:p>
          <w:p w:rsidR="006B6DAA" w:rsidRPr="009042D8" w:rsidRDefault="00440EB0" w:rsidP="00440EB0">
            <w:pPr>
              <w:spacing w:after="0"/>
              <w:ind w:left="0" w:right="418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p</w:t>
            </w:r>
            <w:r w:rsidR="006B6DAA" w:rsidRPr="009042D8">
              <w:rPr>
                <w:b/>
                <w:sz w:val="18"/>
                <w:szCs w:val="18"/>
              </w:rPr>
              <w:t>arenthesis</w:t>
            </w:r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Parenthesis is where a word or phrase is inserted into a sentence to explain, elaborate, or add a bit more information as an ‘aside’.</w:t>
            </w: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</w:t>
            </w:r>
            <w:r w:rsidRPr="009042D8">
              <w:rPr>
                <w:sz w:val="18"/>
                <w:szCs w:val="18"/>
              </w:rPr>
              <w:t>rackets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  <w:r w:rsidRPr="009042D8">
              <w:rPr>
                <w:sz w:val="18"/>
                <w:szCs w:val="18"/>
              </w:rPr>
              <w:t xml:space="preserve">, </w:t>
            </w:r>
            <w:proofErr w:type="spellStart"/>
            <w:r w:rsidRPr="009042D8">
              <w:rPr>
                <w:sz w:val="18"/>
                <w:szCs w:val="18"/>
              </w:rPr>
              <w:t>dashes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  <w:r>
              <w:rPr>
                <w:sz w:val="18"/>
                <w:szCs w:val="18"/>
              </w:rPr>
              <w:t xml:space="preserve"> and </w:t>
            </w:r>
            <w:proofErr w:type="spellStart"/>
            <w:r w:rsidRPr="009042D8">
              <w:rPr>
                <w:sz w:val="18"/>
                <w:szCs w:val="18"/>
              </w:rPr>
              <w:t>commas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  <w:r w:rsidRPr="009042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can all be used </w:t>
            </w:r>
            <w:r w:rsidRPr="009042D8">
              <w:rPr>
                <w:sz w:val="18"/>
                <w:szCs w:val="18"/>
              </w:rPr>
              <w:t xml:space="preserve">to indicate </w:t>
            </w:r>
            <w:proofErr w:type="spellStart"/>
            <w:r w:rsidRPr="009042D8">
              <w:rPr>
                <w:sz w:val="18"/>
                <w:szCs w:val="18"/>
              </w:rPr>
              <w:t>parenthesis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  <w:lang w:val="en-GB"/>
              </w:rPr>
            </w:pPr>
            <w:r w:rsidRPr="009C3305">
              <w:rPr>
                <w:sz w:val="18"/>
                <w:szCs w:val="18"/>
                <w:lang w:val="en-GB"/>
              </w:rPr>
              <w:t xml:space="preserve">Brackets are the most formal (and most obvious) way of showing parenthesis. </w:t>
            </w:r>
          </w:p>
          <w:p w:rsidR="006B6DAA" w:rsidRPr="009C3305" w:rsidRDefault="006B6DAA" w:rsidP="00FD4520">
            <w:pPr>
              <w:spacing w:after="0"/>
              <w:ind w:left="0" w:firstLine="0"/>
              <w:rPr>
                <w:i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9C3305">
              <w:rPr>
                <w:i/>
                <w:sz w:val="18"/>
                <w:szCs w:val="18"/>
                <w:lang w:val="en-GB"/>
              </w:rPr>
              <w:t>eg</w:t>
            </w:r>
            <w:proofErr w:type="spellEnd"/>
            <w:proofErr w:type="gramEnd"/>
            <w:r w:rsidRPr="009C3305">
              <w:rPr>
                <w:i/>
                <w:sz w:val="18"/>
                <w:szCs w:val="18"/>
                <w:lang w:val="en-GB"/>
              </w:rPr>
              <w:t>. Sam and Maggie (his two oldest children) are coming to visit him.</w:t>
            </w: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  <w:lang w:val="en-GB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  <w:lang w:val="en-GB"/>
              </w:rPr>
            </w:pPr>
            <w:r w:rsidRPr="009C3305">
              <w:rPr>
                <w:sz w:val="18"/>
                <w:szCs w:val="18"/>
                <w:lang w:val="en-GB"/>
              </w:rPr>
              <w:t xml:space="preserve">Commas are a less forceful way of showing parenthesis but should be avoided if the sentence or aside already contains commas. </w:t>
            </w:r>
          </w:p>
          <w:p w:rsidR="006B6DAA" w:rsidRPr="009C3305" w:rsidRDefault="006B6DAA" w:rsidP="00FD4520">
            <w:pPr>
              <w:spacing w:after="0"/>
              <w:ind w:left="0" w:firstLine="0"/>
              <w:rPr>
                <w:i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9C3305">
              <w:rPr>
                <w:i/>
                <w:sz w:val="18"/>
                <w:szCs w:val="18"/>
                <w:lang w:val="en-GB"/>
              </w:rPr>
              <w:t>eg</w:t>
            </w:r>
            <w:proofErr w:type="spellEnd"/>
            <w:proofErr w:type="gramEnd"/>
            <w:r w:rsidRPr="009C3305">
              <w:rPr>
                <w:i/>
                <w:sz w:val="18"/>
                <w:szCs w:val="18"/>
                <w:lang w:val="en-GB"/>
              </w:rPr>
              <w:t>. Becky is, I believe, the fastest runner in the class.</w:t>
            </w: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  <w:lang w:val="en-GB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  <w:lang w:val="en-GB"/>
              </w:rPr>
            </w:pPr>
            <w:r w:rsidRPr="009C3305">
              <w:rPr>
                <w:sz w:val="18"/>
                <w:szCs w:val="18"/>
                <w:lang w:val="en-GB"/>
              </w:rPr>
              <w:t xml:space="preserve">Dashes are the least formal, often used for notes, </w:t>
            </w:r>
            <w:r>
              <w:rPr>
                <w:sz w:val="18"/>
                <w:szCs w:val="18"/>
                <w:lang w:val="en-GB"/>
              </w:rPr>
              <w:t xml:space="preserve">memos, </w:t>
            </w:r>
            <w:r w:rsidRPr="009C3305">
              <w:rPr>
                <w:sz w:val="18"/>
                <w:szCs w:val="18"/>
                <w:lang w:val="en-GB"/>
              </w:rPr>
              <w:t>e-mails etc.</w:t>
            </w:r>
          </w:p>
          <w:p w:rsidR="006B6DAA" w:rsidRDefault="006B6DAA" w:rsidP="00FD4520">
            <w:pPr>
              <w:spacing w:after="0"/>
              <w:ind w:left="0" w:firstLine="0"/>
              <w:rPr>
                <w:i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716857">
              <w:rPr>
                <w:i/>
                <w:sz w:val="18"/>
                <w:szCs w:val="18"/>
                <w:lang w:val="en-GB"/>
              </w:rPr>
              <w:t>eg</w:t>
            </w:r>
            <w:proofErr w:type="spellEnd"/>
            <w:proofErr w:type="gramEnd"/>
            <w:r w:rsidRPr="00716857">
              <w:rPr>
                <w:i/>
                <w:sz w:val="18"/>
                <w:szCs w:val="18"/>
                <w:lang w:val="en-GB"/>
              </w:rPr>
              <w:t>. His trainers – talk about smelly – really were very unpleasant!</w:t>
            </w:r>
          </w:p>
          <w:p w:rsidR="006B6DAA" w:rsidRPr="00716857" w:rsidRDefault="006B6DAA" w:rsidP="00FD4520">
            <w:pPr>
              <w:spacing w:after="0"/>
              <w:ind w:left="0" w:firstLine="0"/>
              <w:rPr>
                <w:i/>
                <w:sz w:val="18"/>
                <w:szCs w:val="18"/>
                <w:lang w:val="en-GB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  <w:lang w:val="en-GB"/>
              </w:rPr>
            </w:pPr>
            <w:r w:rsidRPr="009C3305">
              <w:rPr>
                <w:sz w:val="18"/>
                <w:szCs w:val="18"/>
                <w:lang w:val="en-GB"/>
              </w:rPr>
              <w:t>The sentence into which the parenthesis is introduced should be grammatically correct in its own right.</w:t>
            </w:r>
            <w:r>
              <w:rPr>
                <w:sz w:val="18"/>
                <w:szCs w:val="18"/>
                <w:lang w:val="en-GB"/>
              </w:rPr>
              <w:t xml:space="preserve"> In other words, if you were to remove the part in parenthesis, the sentence that remains should be grammatically correct.</w:t>
            </w:r>
          </w:p>
          <w:p w:rsidR="006B6DAA" w:rsidRPr="009C3305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Many people believe that UFOs </w:t>
            </w:r>
            <w:r w:rsidRPr="008E6793">
              <w:rPr>
                <w:b/>
                <w:sz w:val="18"/>
                <w:szCs w:val="18"/>
                <w:u w:val="single"/>
              </w:rPr>
              <w:t>(Unidentified Flying Objects)</w:t>
            </w:r>
            <w:r>
              <w:rPr>
                <w:sz w:val="18"/>
                <w:szCs w:val="18"/>
              </w:rPr>
              <w:t xml:space="preserve"> regularly visit Earth.</w:t>
            </w: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Our new headteacher</w:t>
            </w:r>
            <w:r w:rsidRPr="008E6793">
              <w:rPr>
                <w:b/>
                <w:sz w:val="18"/>
                <w:szCs w:val="18"/>
              </w:rPr>
              <w:t xml:space="preserve">, </w:t>
            </w:r>
            <w:r w:rsidRPr="008E6793">
              <w:rPr>
                <w:b/>
                <w:sz w:val="18"/>
                <w:szCs w:val="18"/>
                <w:u w:val="single"/>
              </w:rPr>
              <w:t>Mrs Robertson</w:t>
            </w:r>
            <w:r w:rsidRPr="008E6793">
              <w:rPr>
                <w:b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will be taking assembly today.</w:t>
            </w: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6B6DAA" w:rsidRPr="009042D8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Joe’s fun to be with </w:t>
            </w:r>
            <w:r w:rsidRPr="001614E8">
              <w:rPr>
                <w:b/>
                <w:sz w:val="18"/>
                <w:szCs w:val="18"/>
              </w:rPr>
              <w:t xml:space="preserve">- </w:t>
            </w:r>
            <w:r w:rsidRPr="001614E8">
              <w:rPr>
                <w:b/>
                <w:sz w:val="18"/>
                <w:szCs w:val="18"/>
                <w:u w:val="single"/>
              </w:rPr>
              <w:t>he’s always cracking jokes</w:t>
            </w:r>
            <w:r>
              <w:rPr>
                <w:b/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but I could see that he wasn’t himself.</w:t>
            </w:r>
          </w:p>
        </w:tc>
      </w:tr>
      <w:tr w:rsidR="006B6DAA" w:rsidRPr="009042D8" w:rsidTr="00440EB0">
        <w:tblPrEx>
          <w:tblCellMar>
            <w:right w:w="115" w:type="dxa"/>
          </w:tblCellMar>
        </w:tblPrEx>
        <w:trPr>
          <w:trHeight w:val="93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6B6DAA" w:rsidRDefault="006B6DA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6B6DAA" w:rsidRPr="009042D8" w:rsidRDefault="006B6DAA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G5.10: </w:t>
            </w:r>
            <w:proofErr w:type="spellStart"/>
            <w:r w:rsidRPr="009042D8">
              <w:rPr>
                <w:b/>
                <w:sz w:val="18"/>
                <w:szCs w:val="18"/>
              </w:rPr>
              <w:t>Colons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vAlign w:val="center"/>
          </w:tcPr>
          <w:p w:rsidR="006B6DAA" w:rsidRDefault="006B6DAA" w:rsidP="00FD4520">
            <w:pPr>
              <w:spacing w:after="0"/>
              <w:ind w:left="0" w:right="2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main use of a colon is</w:t>
            </w:r>
            <w:r w:rsidRPr="009042D8">
              <w:rPr>
                <w:sz w:val="18"/>
                <w:szCs w:val="18"/>
              </w:rPr>
              <w:t xml:space="preserve"> to introduce lists</w:t>
            </w:r>
            <w:r>
              <w:rPr>
                <w:sz w:val="18"/>
                <w:szCs w:val="18"/>
              </w:rPr>
              <w:t>.</w:t>
            </w:r>
          </w:p>
          <w:p w:rsidR="006B6DAA" w:rsidRPr="00EC1919" w:rsidRDefault="006B6DAA" w:rsidP="00FD4520">
            <w:pPr>
              <w:spacing w:after="0"/>
              <w:ind w:left="0" w:right="20" w:firstLine="0"/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EC1919">
              <w:rPr>
                <w:i/>
                <w:sz w:val="18"/>
                <w:szCs w:val="18"/>
              </w:rPr>
              <w:t>eg</w:t>
            </w:r>
            <w:proofErr w:type="spellEnd"/>
            <w:proofErr w:type="gramEnd"/>
            <w:r w:rsidRPr="00EC1919">
              <w:rPr>
                <w:i/>
                <w:sz w:val="18"/>
                <w:szCs w:val="18"/>
              </w:rPr>
              <w:t>. The club offered three choices</w:t>
            </w:r>
            <w:r>
              <w:rPr>
                <w:i/>
                <w:sz w:val="18"/>
                <w:szCs w:val="18"/>
              </w:rPr>
              <w:t xml:space="preserve">: song &amp; dance, art &amp; craft, </w:t>
            </w:r>
            <w:r w:rsidRPr="00EC1919">
              <w:rPr>
                <w:i/>
                <w:sz w:val="18"/>
                <w:szCs w:val="18"/>
              </w:rPr>
              <w:t>outdoor games.</w:t>
            </w:r>
          </w:p>
          <w:p w:rsidR="006B6DAA" w:rsidRDefault="006B6DAA" w:rsidP="00FD4520">
            <w:pPr>
              <w:spacing w:after="0"/>
              <w:ind w:left="0" w:right="20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right="20" w:firstLine="0"/>
              <w:rPr>
                <w:sz w:val="18"/>
                <w:szCs w:val="18"/>
              </w:rPr>
            </w:pPr>
          </w:p>
          <w:p w:rsidR="006B6DAA" w:rsidRDefault="006B6DAA" w:rsidP="00FD4520">
            <w:pPr>
              <w:spacing w:after="0"/>
              <w:ind w:left="0" w:right="2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r w:rsidRPr="009042D8">
              <w:rPr>
                <w:sz w:val="18"/>
                <w:szCs w:val="18"/>
              </w:rPr>
              <w:t xml:space="preserve">colon </w:t>
            </w:r>
            <w:r>
              <w:rPr>
                <w:sz w:val="18"/>
                <w:szCs w:val="18"/>
              </w:rPr>
              <w:t xml:space="preserve">is sometimes used </w:t>
            </w:r>
            <w:r w:rsidRPr="009042D8">
              <w:rPr>
                <w:sz w:val="18"/>
                <w:szCs w:val="18"/>
              </w:rPr>
              <w:t>to mark the boundary between independent clauses</w:t>
            </w:r>
            <w:r>
              <w:rPr>
                <w:sz w:val="18"/>
                <w:szCs w:val="18"/>
              </w:rPr>
              <w:t xml:space="preserve"> where the second clause expands or illustrates the first.</w:t>
            </w:r>
          </w:p>
          <w:p w:rsidR="006B6DAA" w:rsidRDefault="006B6DAA" w:rsidP="00FD4520">
            <w:pPr>
              <w:spacing w:after="0"/>
              <w:ind w:left="0" w:right="20" w:firstLine="0"/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537BE5">
              <w:rPr>
                <w:i/>
                <w:sz w:val="18"/>
                <w:szCs w:val="18"/>
              </w:rPr>
              <w:t>eg</w:t>
            </w:r>
            <w:proofErr w:type="spellEnd"/>
            <w:proofErr w:type="gramEnd"/>
            <w:r w:rsidRPr="00537BE5">
              <w:rPr>
                <w:i/>
                <w:sz w:val="18"/>
                <w:szCs w:val="18"/>
              </w:rPr>
              <w:t>. He was very cold: the temperature was below zero.</w:t>
            </w:r>
          </w:p>
          <w:p w:rsidR="006B6DAA" w:rsidRPr="00537BE5" w:rsidRDefault="006B6DAA" w:rsidP="00FD4520">
            <w:pPr>
              <w:spacing w:after="0"/>
              <w:ind w:left="0" w:right="2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Nb. This is a tricky concept and probably best avoided by the use of a full-stop to construct two separate sentences.</w:t>
            </w:r>
          </w:p>
          <w:p w:rsidR="006B6DAA" w:rsidRPr="009042D8" w:rsidRDefault="006B6DAA" w:rsidP="00FD4520">
            <w:pPr>
              <w:spacing w:after="0"/>
              <w:ind w:left="0" w:right="20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6B6DAA" w:rsidRDefault="006B6DAA" w:rsidP="00FD4520">
            <w:pPr>
              <w:spacing w:after="0"/>
              <w:ind w:left="0" w:right="20" w:firstLine="0"/>
              <w:rPr>
                <w:sz w:val="18"/>
                <w:szCs w:val="18"/>
              </w:rPr>
            </w:pPr>
          </w:p>
          <w:p w:rsidR="006B6DAA" w:rsidRPr="009042D8" w:rsidRDefault="006B6DAA" w:rsidP="00FD4520">
            <w:pPr>
              <w:spacing w:after="0"/>
              <w:ind w:left="0" w:right="2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main ingredients are</w:t>
            </w:r>
            <w:r w:rsidRPr="00537BE5">
              <w:rPr>
                <w:b/>
                <w:sz w:val="18"/>
                <w:szCs w:val="18"/>
                <w:u w:val="single"/>
              </w:rPr>
              <w:t>: salt, flour, milk, eggs and butter</w:t>
            </w:r>
            <w:r>
              <w:rPr>
                <w:sz w:val="18"/>
                <w:szCs w:val="18"/>
              </w:rPr>
              <w:t>.</w:t>
            </w:r>
          </w:p>
        </w:tc>
      </w:tr>
      <w:tr w:rsidR="00D66307" w:rsidRPr="009042D8" w:rsidTr="00440EB0">
        <w:tblPrEx>
          <w:tblCellMar>
            <w:right w:w="115" w:type="dxa"/>
          </w:tblCellMar>
        </w:tblPrEx>
        <w:trPr>
          <w:trHeight w:val="93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</w:tcPr>
          <w:p w:rsidR="00D66307" w:rsidRDefault="00D66307" w:rsidP="00D66307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D66307" w:rsidRDefault="00D66307" w:rsidP="00D66307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D66307" w:rsidRDefault="00D66307" w:rsidP="00D66307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D66307" w:rsidRDefault="00D66307" w:rsidP="00D66307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D66307" w:rsidRDefault="00D66307" w:rsidP="00D66307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>G5.11: Semi-</w:t>
            </w:r>
            <w:proofErr w:type="spellStart"/>
            <w:r w:rsidRPr="009042D8">
              <w:rPr>
                <w:b/>
                <w:sz w:val="18"/>
                <w:szCs w:val="18"/>
              </w:rPr>
              <w:t>colons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vAlign w:val="center"/>
          </w:tcPr>
          <w:p w:rsidR="00D66307" w:rsidRDefault="00D66307" w:rsidP="00D66307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use of the semi-colon is to separate items in a list if these items consist of longer phrases or have commas in them.</w:t>
            </w:r>
          </w:p>
          <w:p w:rsidR="00D66307" w:rsidRPr="00537BE5" w:rsidRDefault="00D66307" w:rsidP="00D66307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537BE5">
              <w:rPr>
                <w:i/>
                <w:sz w:val="18"/>
                <w:szCs w:val="18"/>
              </w:rPr>
              <w:t>eg</w:t>
            </w:r>
            <w:proofErr w:type="spellEnd"/>
            <w:proofErr w:type="gramEnd"/>
            <w:r w:rsidRPr="00537BE5">
              <w:rPr>
                <w:i/>
                <w:sz w:val="18"/>
                <w:szCs w:val="18"/>
              </w:rPr>
              <w:t>. I need large, juicy tomatoes; half a pound of unsalted butter; a kilo of fresh pasta; and a jar of black olives.</w:t>
            </w:r>
          </w:p>
          <w:p w:rsidR="00D66307" w:rsidRPr="00440EB0" w:rsidRDefault="00D66307" w:rsidP="00D66307">
            <w:pPr>
              <w:spacing w:after="0"/>
              <w:ind w:left="0" w:firstLine="0"/>
              <w:rPr>
                <w:sz w:val="12"/>
                <w:szCs w:val="12"/>
              </w:rPr>
            </w:pPr>
          </w:p>
          <w:p w:rsidR="00D66307" w:rsidRDefault="00D66307" w:rsidP="00D66307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r w:rsidRPr="009042D8">
              <w:rPr>
                <w:sz w:val="18"/>
                <w:szCs w:val="18"/>
              </w:rPr>
              <w:t xml:space="preserve">semi-colon </w:t>
            </w:r>
            <w:r>
              <w:rPr>
                <w:sz w:val="18"/>
                <w:szCs w:val="18"/>
              </w:rPr>
              <w:t xml:space="preserve">can also be used </w:t>
            </w:r>
            <w:r w:rsidRPr="009042D8">
              <w:rPr>
                <w:sz w:val="18"/>
                <w:szCs w:val="18"/>
              </w:rPr>
              <w:t>to mark the boundary between independent c</w:t>
            </w:r>
            <w:r>
              <w:rPr>
                <w:sz w:val="18"/>
                <w:szCs w:val="18"/>
              </w:rPr>
              <w:t>lauses where the two clauses are closely linked. It acts as a pause which is midway between a comma and a full-stop.</w:t>
            </w:r>
          </w:p>
          <w:p w:rsidR="00D66307" w:rsidRPr="000354FB" w:rsidRDefault="00D66307" w:rsidP="00D66307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0354FB">
              <w:rPr>
                <w:i/>
                <w:sz w:val="18"/>
                <w:szCs w:val="18"/>
              </w:rPr>
              <w:t>eg</w:t>
            </w:r>
            <w:proofErr w:type="spellEnd"/>
            <w:proofErr w:type="gramEnd"/>
            <w:r w:rsidRPr="000354FB">
              <w:rPr>
                <w:i/>
                <w:sz w:val="18"/>
                <w:szCs w:val="18"/>
              </w:rPr>
              <w:t>. I liked the book; it was a pleasure to read.</w:t>
            </w:r>
          </w:p>
          <w:p w:rsidR="00D66307" w:rsidRDefault="00D66307" w:rsidP="00D66307">
            <w:pPr>
              <w:spacing w:after="0"/>
              <w:ind w:left="0" w:right="2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However, as with the use of the colon above (see G5.10), this is a tricky concept and probably best avoided by the use of a full-stop to form two separate sentences.</w:t>
            </w:r>
          </w:p>
          <w:p w:rsidR="00AA6744" w:rsidRPr="00440EB0" w:rsidRDefault="00AA6744" w:rsidP="00D66307">
            <w:pPr>
              <w:spacing w:after="0"/>
              <w:ind w:left="0" w:right="20" w:firstLine="0"/>
              <w:rPr>
                <w:sz w:val="12"/>
                <w:szCs w:val="12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</w:tcPr>
          <w:p w:rsidR="00D66307" w:rsidRDefault="00D66307" w:rsidP="00D66307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children had a choice of </w:t>
            </w:r>
            <w:r w:rsidRPr="000354FB">
              <w:rPr>
                <w:b/>
                <w:sz w:val="18"/>
                <w:szCs w:val="18"/>
                <w:u w:val="single"/>
              </w:rPr>
              <w:t>snakes and ladders; blind man’s bluff; hide ‘n’ seek; pin the tail on the donkey; or hunt the thimble</w:t>
            </w:r>
            <w:r>
              <w:rPr>
                <w:sz w:val="18"/>
                <w:szCs w:val="18"/>
              </w:rPr>
              <w:t>.</w:t>
            </w:r>
          </w:p>
          <w:p w:rsidR="00D66307" w:rsidRDefault="00D66307" w:rsidP="00D66307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D66307" w:rsidRDefault="00D66307" w:rsidP="00D66307">
            <w:pPr>
              <w:spacing w:after="0"/>
              <w:ind w:left="0" w:firstLine="0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There were competitors who had come from </w:t>
            </w:r>
            <w:r w:rsidRPr="000354FB">
              <w:rPr>
                <w:b/>
                <w:sz w:val="18"/>
                <w:szCs w:val="18"/>
                <w:u w:val="single"/>
              </w:rPr>
              <w:t xml:space="preserve">Paris, France; Berlin, Germany; Rome, Italy; and </w:t>
            </w:r>
            <w:r>
              <w:rPr>
                <w:b/>
                <w:sz w:val="18"/>
                <w:szCs w:val="18"/>
                <w:u w:val="single"/>
              </w:rPr>
              <w:t>other major cities.</w:t>
            </w:r>
          </w:p>
          <w:p w:rsidR="00D66307" w:rsidRDefault="00D66307" w:rsidP="00D66307">
            <w:pPr>
              <w:spacing w:after="0"/>
              <w:ind w:left="0" w:firstLine="0"/>
              <w:rPr>
                <w:b/>
                <w:sz w:val="18"/>
                <w:szCs w:val="18"/>
                <w:u w:val="single"/>
              </w:rPr>
            </w:pPr>
          </w:p>
          <w:p w:rsidR="00D66307" w:rsidRDefault="00D66307" w:rsidP="00FD4520">
            <w:pPr>
              <w:spacing w:after="0"/>
              <w:ind w:left="0" w:right="20" w:firstLine="0"/>
              <w:rPr>
                <w:sz w:val="18"/>
                <w:szCs w:val="18"/>
              </w:rPr>
            </w:pPr>
          </w:p>
        </w:tc>
      </w:tr>
      <w:tr w:rsidR="00D66307" w:rsidRPr="009042D8" w:rsidTr="00440EB0">
        <w:tblPrEx>
          <w:tblCellMar>
            <w:right w:w="115" w:type="dxa"/>
          </w:tblCellMar>
        </w:tblPrEx>
        <w:trPr>
          <w:trHeight w:val="50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D66307" w:rsidRPr="009042D8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G5.12: Single </w:t>
            </w:r>
            <w:proofErr w:type="spellStart"/>
            <w:r w:rsidRPr="009042D8">
              <w:rPr>
                <w:b/>
                <w:sz w:val="18"/>
                <w:szCs w:val="18"/>
              </w:rPr>
              <w:t>dashes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single </w:t>
            </w:r>
            <w:r w:rsidRPr="009042D8">
              <w:rPr>
                <w:sz w:val="18"/>
                <w:szCs w:val="18"/>
              </w:rPr>
              <w:t xml:space="preserve">dash </w:t>
            </w:r>
            <w:r>
              <w:rPr>
                <w:sz w:val="18"/>
                <w:szCs w:val="18"/>
              </w:rPr>
              <w:t>is a punctuation mark used especially in informal writing (such as letters to friends, postcards or notes). They can be used to replace other punctuation marks such as colons, semi-colons, commas or brackets.</w:t>
            </w:r>
          </w:p>
          <w:p w:rsidR="00D66307" w:rsidRPr="00B17DC5" w:rsidRDefault="00D66307" w:rsidP="00FD4520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B17DC5">
              <w:rPr>
                <w:i/>
                <w:sz w:val="18"/>
                <w:szCs w:val="18"/>
              </w:rPr>
              <w:t>eg</w:t>
            </w:r>
            <w:proofErr w:type="spellEnd"/>
            <w:proofErr w:type="gramEnd"/>
            <w:r w:rsidRPr="00B17DC5">
              <w:rPr>
                <w:i/>
                <w:sz w:val="18"/>
                <w:szCs w:val="18"/>
              </w:rPr>
              <w:t>. It was a great day out – everybody enjoyed it.</w:t>
            </w:r>
          </w:p>
          <w:p w:rsidR="00D66307" w:rsidRPr="00440EB0" w:rsidRDefault="00D66307" w:rsidP="00FD4520">
            <w:pPr>
              <w:spacing w:after="0"/>
              <w:ind w:left="0" w:firstLine="0"/>
              <w:rPr>
                <w:sz w:val="12"/>
                <w:szCs w:val="12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D66307" w:rsidRPr="009042D8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Yes, I’ll play cricket with you </w:t>
            </w:r>
            <w:r w:rsidRPr="00F50470">
              <w:rPr>
                <w:b/>
                <w:sz w:val="18"/>
                <w:szCs w:val="18"/>
              </w:rPr>
              <w:t xml:space="preserve">– </w:t>
            </w:r>
            <w:r w:rsidRPr="00B17DC5">
              <w:rPr>
                <w:b/>
                <w:sz w:val="18"/>
                <w:szCs w:val="18"/>
                <w:u w:val="single"/>
              </w:rPr>
              <w:t>as long as I get to bat first</w:t>
            </w:r>
            <w:r>
              <w:rPr>
                <w:sz w:val="18"/>
                <w:szCs w:val="18"/>
              </w:rPr>
              <w:t>.</w:t>
            </w:r>
          </w:p>
        </w:tc>
      </w:tr>
      <w:tr w:rsidR="00D66307" w:rsidRPr="009042D8" w:rsidTr="00440EB0">
        <w:tblPrEx>
          <w:tblCellMar>
            <w:right w:w="115" w:type="dxa"/>
          </w:tblCellMar>
        </w:tblPrEx>
        <w:trPr>
          <w:trHeight w:val="50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D66307" w:rsidRPr="009042D8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>G5.13: Hyphens</w:t>
            </w:r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Hyphens are used to join the two parts of </w:t>
            </w:r>
            <w:r w:rsidRPr="002B51C7">
              <w:rPr>
                <w:b/>
                <w:i/>
                <w:sz w:val="18"/>
                <w:szCs w:val="18"/>
              </w:rPr>
              <w:t>some</w:t>
            </w:r>
            <w:r>
              <w:rPr>
                <w:sz w:val="18"/>
                <w:szCs w:val="18"/>
              </w:rPr>
              <w:t xml:space="preserve"> compound words. (Nb. Most compound words are single words </w:t>
            </w:r>
            <w:proofErr w:type="spellStart"/>
            <w:r w:rsidRPr="00D467C8">
              <w:rPr>
                <w:i/>
                <w:sz w:val="18"/>
                <w:szCs w:val="18"/>
              </w:rPr>
              <w:t>eg</w:t>
            </w:r>
            <w:proofErr w:type="spellEnd"/>
            <w:r w:rsidRPr="00D467C8">
              <w:rPr>
                <w:i/>
                <w:sz w:val="18"/>
                <w:szCs w:val="18"/>
              </w:rPr>
              <w:t xml:space="preserve">. </w:t>
            </w:r>
            <w:proofErr w:type="gramStart"/>
            <w:r w:rsidRPr="00D467C8">
              <w:rPr>
                <w:i/>
                <w:sz w:val="18"/>
                <w:szCs w:val="18"/>
              </w:rPr>
              <w:t>playground</w:t>
            </w:r>
            <w:proofErr w:type="gramEnd"/>
            <w:r>
              <w:rPr>
                <w:sz w:val="18"/>
                <w:szCs w:val="18"/>
              </w:rPr>
              <w:t>.)</w:t>
            </w:r>
          </w:p>
          <w:p w:rsidR="00D66307" w:rsidRPr="00070EB5" w:rsidRDefault="00D66307" w:rsidP="00FD4520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070EB5">
              <w:rPr>
                <w:i/>
                <w:sz w:val="18"/>
                <w:szCs w:val="18"/>
              </w:rPr>
              <w:t>eg</w:t>
            </w:r>
            <w:proofErr w:type="spellEnd"/>
            <w:proofErr w:type="gramEnd"/>
            <w:r w:rsidRPr="00070EB5">
              <w:rPr>
                <w:i/>
                <w:sz w:val="18"/>
                <w:szCs w:val="18"/>
              </w:rPr>
              <w:t>. golf-ball     proof-read</w:t>
            </w:r>
          </w:p>
          <w:p w:rsidR="00D66307" w:rsidRPr="00440EB0" w:rsidRDefault="00D66307" w:rsidP="00FD4520">
            <w:pPr>
              <w:spacing w:after="0"/>
              <w:ind w:left="0" w:firstLine="0"/>
              <w:rPr>
                <w:sz w:val="12"/>
                <w:szCs w:val="12"/>
              </w:rPr>
            </w:pP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Hyphens are used in many compound words where the second part is a short word like </w:t>
            </w:r>
            <w:r w:rsidRPr="00070EB5">
              <w:rPr>
                <w:b/>
                <w:i/>
                <w:sz w:val="18"/>
                <w:szCs w:val="18"/>
              </w:rPr>
              <w:t>–in</w:t>
            </w:r>
            <w:r>
              <w:rPr>
                <w:sz w:val="18"/>
                <w:szCs w:val="18"/>
              </w:rPr>
              <w:t xml:space="preserve">, </w:t>
            </w:r>
            <w:r w:rsidRPr="00070EB5">
              <w:rPr>
                <w:b/>
                <w:i/>
                <w:sz w:val="18"/>
                <w:szCs w:val="18"/>
              </w:rPr>
              <w:t>-off</w:t>
            </w:r>
            <w:r>
              <w:rPr>
                <w:sz w:val="18"/>
                <w:szCs w:val="18"/>
              </w:rPr>
              <w:t xml:space="preserve">, </w:t>
            </w:r>
            <w:r w:rsidRPr="00070EB5">
              <w:rPr>
                <w:b/>
                <w:i/>
                <w:sz w:val="18"/>
                <w:szCs w:val="18"/>
              </w:rPr>
              <w:t>-up</w:t>
            </w:r>
            <w:r>
              <w:rPr>
                <w:sz w:val="18"/>
                <w:szCs w:val="18"/>
              </w:rPr>
              <w:t>, or –</w:t>
            </w:r>
            <w:r w:rsidRPr="00070EB5">
              <w:rPr>
                <w:b/>
                <w:i/>
                <w:sz w:val="18"/>
                <w:szCs w:val="18"/>
              </w:rPr>
              <w:t>by</w:t>
            </w:r>
            <w:r>
              <w:rPr>
                <w:sz w:val="18"/>
                <w:szCs w:val="18"/>
              </w:rPr>
              <w:t>.</w:t>
            </w:r>
          </w:p>
          <w:p w:rsidR="00D66307" w:rsidRPr="00070EB5" w:rsidRDefault="00D66307" w:rsidP="00FD4520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070EB5">
              <w:rPr>
                <w:i/>
                <w:sz w:val="18"/>
                <w:szCs w:val="18"/>
              </w:rPr>
              <w:t>eg</w:t>
            </w:r>
            <w:proofErr w:type="spellEnd"/>
            <w:proofErr w:type="gramEnd"/>
            <w:r w:rsidRPr="00070EB5">
              <w:rPr>
                <w:i/>
                <w:sz w:val="18"/>
                <w:szCs w:val="18"/>
              </w:rPr>
              <w:t xml:space="preserve">. a break-in     a mix-up     a passer-by      </w:t>
            </w:r>
          </w:p>
          <w:p w:rsidR="00D66307" w:rsidRPr="00440EB0" w:rsidRDefault="00D66307" w:rsidP="00FD4520">
            <w:pPr>
              <w:spacing w:after="0"/>
              <w:ind w:left="0" w:firstLine="0"/>
              <w:rPr>
                <w:sz w:val="12"/>
                <w:szCs w:val="12"/>
              </w:rPr>
            </w:pP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Hyphens are also used in compound adjectives or longer phrases modifying nouns. This helps to avoid ambiguity in many cases.</w:t>
            </w:r>
          </w:p>
          <w:p w:rsidR="00D66307" w:rsidRPr="008B23A1" w:rsidRDefault="00D66307" w:rsidP="00FD4520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8B23A1">
              <w:rPr>
                <w:i/>
                <w:sz w:val="18"/>
                <w:szCs w:val="18"/>
              </w:rPr>
              <w:t>eg</w:t>
            </w:r>
            <w:proofErr w:type="spellEnd"/>
            <w:proofErr w:type="gramEnd"/>
            <w:r w:rsidRPr="008B23A1">
              <w:rPr>
                <w:i/>
                <w:sz w:val="18"/>
                <w:szCs w:val="18"/>
              </w:rPr>
              <w:t>. ten-year-old boys</w:t>
            </w:r>
            <w:r>
              <w:rPr>
                <w:sz w:val="18"/>
                <w:szCs w:val="18"/>
              </w:rPr>
              <w:t xml:space="preserve">   is different to  </w:t>
            </w:r>
            <w:r w:rsidRPr="008B23A1">
              <w:rPr>
                <w:i/>
                <w:sz w:val="18"/>
                <w:szCs w:val="18"/>
              </w:rPr>
              <w:t>ten year-old boys</w:t>
            </w:r>
          </w:p>
          <w:p w:rsidR="00D66307" w:rsidRPr="00440EB0" w:rsidRDefault="00D66307" w:rsidP="00FD4520">
            <w:pPr>
              <w:spacing w:after="0"/>
              <w:ind w:left="0" w:firstLine="0"/>
              <w:rPr>
                <w:i/>
                <w:sz w:val="12"/>
                <w:szCs w:val="12"/>
              </w:rPr>
            </w:pP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Hyphens are also used in many words beginning with the prefixes </w:t>
            </w:r>
            <w:r w:rsidRPr="008B23A1">
              <w:rPr>
                <w:b/>
                <w:i/>
                <w:sz w:val="18"/>
                <w:szCs w:val="18"/>
              </w:rPr>
              <w:t>co-, non-</w:t>
            </w:r>
            <w:r>
              <w:rPr>
                <w:sz w:val="18"/>
                <w:szCs w:val="18"/>
              </w:rPr>
              <w:t xml:space="preserve">, and </w:t>
            </w:r>
            <w:r w:rsidRPr="008B23A1">
              <w:rPr>
                <w:b/>
                <w:i/>
                <w:sz w:val="18"/>
                <w:szCs w:val="18"/>
              </w:rPr>
              <w:t>ex-.</w:t>
            </w:r>
          </w:p>
          <w:p w:rsidR="00D66307" w:rsidRPr="008B23A1" w:rsidRDefault="00D66307" w:rsidP="00FD4520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8B23A1">
              <w:rPr>
                <w:i/>
                <w:sz w:val="18"/>
                <w:szCs w:val="18"/>
              </w:rPr>
              <w:t>eg</w:t>
            </w:r>
            <w:proofErr w:type="spellEnd"/>
            <w:proofErr w:type="gramEnd"/>
            <w:r w:rsidRPr="008B23A1">
              <w:rPr>
                <w:i/>
                <w:sz w:val="18"/>
                <w:szCs w:val="18"/>
              </w:rPr>
              <w:t>. co-worker       non-existent     ex-convict</w:t>
            </w:r>
          </w:p>
          <w:p w:rsidR="00D66307" w:rsidRPr="009042D8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boss always wore </w:t>
            </w:r>
            <w:r w:rsidRPr="002B51C7">
              <w:rPr>
                <w:b/>
                <w:sz w:val="18"/>
                <w:szCs w:val="18"/>
                <w:u w:val="single"/>
              </w:rPr>
              <w:t>well-made</w:t>
            </w:r>
            <w:r>
              <w:rPr>
                <w:sz w:val="18"/>
                <w:szCs w:val="18"/>
              </w:rPr>
              <w:t xml:space="preserve"> clothes.</w:t>
            </w: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That poor boy is definitely </w:t>
            </w:r>
            <w:r w:rsidRPr="002B51C7">
              <w:rPr>
                <w:b/>
                <w:sz w:val="18"/>
                <w:szCs w:val="18"/>
                <w:u w:val="single"/>
              </w:rPr>
              <w:t>accident-prone</w:t>
            </w:r>
            <w:r>
              <w:rPr>
                <w:sz w:val="18"/>
                <w:szCs w:val="18"/>
              </w:rPr>
              <w:t>.</w:t>
            </w: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crashed car was a complete </w:t>
            </w:r>
            <w:r w:rsidRPr="002B51C7">
              <w:rPr>
                <w:b/>
                <w:sz w:val="18"/>
                <w:szCs w:val="18"/>
                <w:u w:val="single"/>
              </w:rPr>
              <w:t>write-off</w:t>
            </w:r>
            <w:r>
              <w:rPr>
                <w:sz w:val="18"/>
                <w:szCs w:val="18"/>
              </w:rPr>
              <w:t>.</w:t>
            </w: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There was a </w:t>
            </w:r>
            <w:r w:rsidRPr="002B51C7">
              <w:rPr>
                <w:b/>
                <w:sz w:val="18"/>
                <w:szCs w:val="18"/>
                <w:u w:val="single"/>
              </w:rPr>
              <w:t>one-in-a-million</w:t>
            </w:r>
            <w:r>
              <w:rPr>
                <w:sz w:val="18"/>
                <w:szCs w:val="18"/>
              </w:rPr>
              <w:t xml:space="preserve"> chance of getting it right first time.</w:t>
            </w: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They were using a </w:t>
            </w:r>
            <w:r w:rsidRPr="002B51C7">
              <w:rPr>
                <w:b/>
                <w:sz w:val="18"/>
                <w:szCs w:val="18"/>
                <w:u w:val="single"/>
              </w:rPr>
              <w:t>state-of-the-art</w:t>
            </w:r>
            <w:r>
              <w:rPr>
                <w:sz w:val="18"/>
                <w:szCs w:val="18"/>
              </w:rPr>
              <w:t xml:space="preserve"> computer.</w:t>
            </w: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D66307" w:rsidRPr="009042D8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She hoped that by </w:t>
            </w:r>
            <w:r w:rsidRPr="00070EB5">
              <w:rPr>
                <w:b/>
                <w:sz w:val="18"/>
                <w:szCs w:val="18"/>
                <w:u w:val="single"/>
              </w:rPr>
              <w:t>co-operating</w:t>
            </w:r>
            <w:r>
              <w:rPr>
                <w:sz w:val="18"/>
                <w:szCs w:val="18"/>
              </w:rPr>
              <w:t xml:space="preserve"> with police, the purse could be returned quickly.</w:t>
            </w:r>
          </w:p>
        </w:tc>
      </w:tr>
      <w:tr w:rsidR="00D66307" w:rsidRPr="009042D8" w:rsidTr="00440EB0">
        <w:tblPrEx>
          <w:tblCellMar>
            <w:right w:w="115" w:type="dxa"/>
          </w:tblCellMar>
        </w:tblPrEx>
        <w:trPr>
          <w:trHeight w:val="50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D66307" w:rsidRPr="009042D8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lastRenderedPageBreak/>
              <w:t xml:space="preserve">G5.14: Bullet </w:t>
            </w:r>
            <w:proofErr w:type="spellStart"/>
            <w:r w:rsidRPr="009042D8">
              <w:rPr>
                <w:b/>
                <w:sz w:val="18"/>
                <w:szCs w:val="18"/>
              </w:rPr>
              <w:t>points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8260EE">
              <w:rPr>
                <w:sz w:val="18"/>
                <w:szCs w:val="18"/>
              </w:rPr>
              <w:t>Bullet</w:t>
            </w:r>
            <w:r>
              <w:rPr>
                <w:sz w:val="18"/>
                <w:szCs w:val="18"/>
              </w:rPr>
              <w:t xml:space="preserve"> points</w:t>
            </w:r>
            <w:r w:rsidRPr="008260EE">
              <w:rPr>
                <w:sz w:val="18"/>
                <w:szCs w:val="18"/>
              </w:rPr>
              <w:t> are used to draw </w:t>
            </w:r>
            <w:r>
              <w:rPr>
                <w:sz w:val="18"/>
                <w:szCs w:val="18"/>
              </w:rPr>
              <w:t xml:space="preserve">attention </w:t>
            </w:r>
            <w:r w:rsidRPr="008260EE">
              <w:rPr>
                <w:sz w:val="18"/>
                <w:szCs w:val="18"/>
              </w:rPr>
              <w:t>to important information within a document so that a reader can identify</w:t>
            </w:r>
            <w:r>
              <w:rPr>
                <w:sz w:val="18"/>
                <w:szCs w:val="18"/>
              </w:rPr>
              <w:t xml:space="preserve"> </w:t>
            </w:r>
            <w:r w:rsidRPr="008260EE">
              <w:rPr>
                <w:sz w:val="18"/>
                <w:szCs w:val="18"/>
              </w:rPr>
              <w:t>the key issues</w:t>
            </w:r>
            <w:r>
              <w:rPr>
                <w:sz w:val="18"/>
                <w:szCs w:val="18"/>
              </w:rPr>
              <w:t xml:space="preserve"> </w:t>
            </w:r>
            <w:r w:rsidRPr="008260EE">
              <w:rPr>
                <w:sz w:val="18"/>
                <w:szCs w:val="18"/>
              </w:rPr>
              <w:t>and facts</w:t>
            </w:r>
            <w:r>
              <w:rPr>
                <w:sz w:val="18"/>
                <w:szCs w:val="18"/>
              </w:rPr>
              <w:t xml:space="preserve"> </w:t>
            </w:r>
            <w:r w:rsidRPr="008260EE">
              <w:rPr>
                <w:sz w:val="18"/>
                <w:szCs w:val="18"/>
              </w:rPr>
              <w:t>quickly.</w:t>
            </w:r>
            <w:r>
              <w:rPr>
                <w:sz w:val="18"/>
                <w:szCs w:val="18"/>
              </w:rPr>
              <w:t xml:space="preserve"> </w:t>
            </w: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They occur in the form of a list. </w:t>
            </w: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Usually the text introducing the list ends in a colon. </w:t>
            </w: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text that follows each bullet point is not a proper sentence and does not need a capital letter or a full-stop.</w:t>
            </w:r>
          </w:p>
          <w:p w:rsidR="00D66307" w:rsidRPr="008260EE" w:rsidRDefault="00D66307" w:rsidP="00FD4520">
            <w:pPr>
              <w:pStyle w:val="ListParagraph"/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FFFFFE"/>
          </w:tcPr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D66307" w:rsidRPr="00401ECA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401ECA">
              <w:rPr>
                <w:sz w:val="18"/>
                <w:szCs w:val="18"/>
              </w:rPr>
              <w:t>For Thursday’s school trip the children will need to bring:</w:t>
            </w:r>
          </w:p>
          <w:p w:rsidR="00D66307" w:rsidRPr="00401ECA" w:rsidRDefault="00D66307" w:rsidP="00D66307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18"/>
                <w:szCs w:val="18"/>
              </w:rPr>
            </w:pPr>
            <w:r w:rsidRPr="00401ECA">
              <w:rPr>
                <w:sz w:val="18"/>
                <w:szCs w:val="18"/>
              </w:rPr>
              <w:t>waterproof clothing in case of rain</w:t>
            </w:r>
          </w:p>
          <w:p w:rsidR="00D66307" w:rsidRPr="00401ECA" w:rsidRDefault="00D66307" w:rsidP="00D66307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18"/>
                <w:szCs w:val="18"/>
              </w:rPr>
            </w:pPr>
            <w:r w:rsidRPr="00401ECA">
              <w:rPr>
                <w:sz w:val="18"/>
                <w:szCs w:val="18"/>
              </w:rPr>
              <w:t>notebook and pencil</w:t>
            </w:r>
          </w:p>
          <w:p w:rsidR="00D66307" w:rsidRPr="00401ECA" w:rsidRDefault="00D66307" w:rsidP="00D66307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18"/>
                <w:szCs w:val="18"/>
              </w:rPr>
            </w:pPr>
            <w:r w:rsidRPr="00401ECA">
              <w:rPr>
                <w:sz w:val="18"/>
                <w:szCs w:val="18"/>
              </w:rPr>
              <w:t>packed lunch</w:t>
            </w:r>
          </w:p>
          <w:p w:rsidR="00D66307" w:rsidRPr="00401ECA" w:rsidRDefault="00D66307" w:rsidP="00D66307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18"/>
                <w:szCs w:val="18"/>
              </w:rPr>
            </w:pPr>
            <w:r w:rsidRPr="00401ECA">
              <w:rPr>
                <w:sz w:val="18"/>
                <w:szCs w:val="18"/>
              </w:rPr>
              <w:t>trainers or walking shoes</w:t>
            </w:r>
          </w:p>
          <w:p w:rsidR="00D66307" w:rsidRPr="009042D8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</w:tr>
      <w:tr w:rsidR="00D66307" w:rsidRPr="009042D8" w:rsidTr="00440EB0">
        <w:tblPrEx>
          <w:tblCellMar>
            <w:right w:w="115" w:type="dxa"/>
          </w:tblCellMar>
        </w:tblPrEx>
        <w:trPr>
          <w:trHeight w:val="505"/>
        </w:trPr>
        <w:tc>
          <w:tcPr>
            <w:tcW w:w="8790" w:type="dxa"/>
            <w:gridSpan w:val="2"/>
            <w:tcBorders>
              <w:top w:val="single" w:sz="12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2C2A28"/>
            <w:vAlign w:val="center"/>
          </w:tcPr>
          <w:p w:rsidR="00D66307" w:rsidRPr="009042D8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color w:val="FFFFFE"/>
                <w:sz w:val="18"/>
                <w:szCs w:val="18"/>
              </w:rPr>
              <w:t>6: Vocabulary</w:t>
            </w:r>
          </w:p>
        </w:tc>
        <w:tc>
          <w:tcPr>
            <w:tcW w:w="5966" w:type="dxa"/>
            <w:tcBorders>
              <w:top w:val="single" w:sz="12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2C2A28"/>
          </w:tcPr>
          <w:p w:rsidR="00D66307" w:rsidRPr="009042D8" w:rsidRDefault="00D66307" w:rsidP="00FD4520">
            <w:pPr>
              <w:spacing w:after="0"/>
              <w:ind w:left="0" w:firstLine="0"/>
              <w:rPr>
                <w:b/>
                <w:color w:val="FFFFFE"/>
                <w:sz w:val="18"/>
                <w:szCs w:val="18"/>
              </w:rPr>
            </w:pPr>
          </w:p>
        </w:tc>
      </w:tr>
      <w:tr w:rsidR="00D66307" w:rsidRPr="00401ECA" w:rsidTr="00440EB0">
        <w:tblPrEx>
          <w:tblCellMar>
            <w:right w:w="115" w:type="dxa"/>
          </w:tblCellMar>
        </w:tblPrEx>
        <w:trPr>
          <w:trHeight w:val="765"/>
        </w:trPr>
        <w:tc>
          <w:tcPr>
            <w:tcW w:w="2187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vAlign w:val="center"/>
          </w:tcPr>
          <w:p w:rsidR="00AA6744" w:rsidRDefault="00D66307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G6.1: Synonyms and </w:t>
            </w:r>
          </w:p>
          <w:p w:rsidR="00D66307" w:rsidRPr="009042D8" w:rsidRDefault="00AA6744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</w:t>
            </w:r>
            <w:proofErr w:type="spellStart"/>
            <w:r w:rsidR="00D66307" w:rsidRPr="009042D8">
              <w:rPr>
                <w:b/>
                <w:sz w:val="18"/>
                <w:szCs w:val="18"/>
              </w:rPr>
              <w:t>antonyms</w:t>
            </w:r>
            <w:r w:rsidR="00D66307"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</w:p>
        </w:tc>
        <w:tc>
          <w:tcPr>
            <w:tcW w:w="6603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 words are synonyms if they have the same or similar meanings.</w:t>
            </w:r>
          </w:p>
          <w:p w:rsidR="00D66307" w:rsidRDefault="00D66307" w:rsidP="00FD4520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  <w:r w:rsidRPr="001D2D3A">
              <w:rPr>
                <w:i/>
                <w:sz w:val="18"/>
                <w:szCs w:val="18"/>
              </w:rPr>
              <w:t xml:space="preserve"> </w:t>
            </w: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Antonyms are words which have the opposite meaning.</w:t>
            </w:r>
          </w:p>
          <w:p w:rsidR="00D66307" w:rsidRPr="009042D8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401ECA">
              <w:rPr>
                <w:sz w:val="18"/>
                <w:szCs w:val="18"/>
              </w:rPr>
              <w:t>talk – speak      old – elderly       large – big</w:t>
            </w: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D66307" w:rsidRPr="00401ECA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401ECA">
              <w:rPr>
                <w:sz w:val="18"/>
                <w:szCs w:val="18"/>
              </w:rPr>
              <w:t xml:space="preserve"> hot – cold     dark – light    big – small </w:t>
            </w:r>
          </w:p>
          <w:p w:rsidR="00D66307" w:rsidRPr="00401ECA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</w:tr>
      <w:tr w:rsidR="00D66307" w:rsidRPr="009042D8" w:rsidTr="00440EB0">
        <w:tblPrEx>
          <w:tblCellMar>
            <w:right w:w="115" w:type="dxa"/>
          </w:tblCellMar>
        </w:tblPrEx>
        <w:trPr>
          <w:trHeight w:val="1484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D66307" w:rsidRDefault="00D66307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AA6744" w:rsidRDefault="00AA6744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AA6744" w:rsidRDefault="00AA6744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AA6744" w:rsidRDefault="00AA6744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D66307" w:rsidRPr="009042D8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G6.2: </w:t>
            </w:r>
            <w:proofErr w:type="spellStart"/>
            <w:r w:rsidRPr="009042D8">
              <w:rPr>
                <w:b/>
                <w:sz w:val="18"/>
                <w:szCs w:val="18"/>
              </w:rPr>
              <w:t>Prefixes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vAlign w:val="center"/>
          </w:tcPr>
          <w:p w:rsidR="00D66307" w:rsidRDefault="00D66307" w:rsidP="00FD4520">
            <w:pPr>
              <w:spacing w:after="0"/>
              <w:ind w:left="0" w:right="11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prefix is a word or part of a word added to the beginning of a word in order to turn it into another word. </w:t>
            </w:r>
          </w:p>
          <w:p w:rsidR="00D66307" w:rsidRDefault="00D66307" w:rsidP="00FD4520">
            <w:pPr>
              <w:spacing w:after="0"/>
              <w:ind w:left="0" w:right="11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Adding the prefix </w:t>
            </w:r>
            <w:r w:rsidRPr="00C54FDB">
              <w:rPr>
                <w:b/>
                <w:i/>
                <w:sz w:val="18"/>
                <w:szCs w:val="18"/>
              </w:rPr>
              <w:t>–un</w:t>
            </w:r>
            <w:r>
              <w:rPr>
                <w:sz w:val="18"/>
                <w:szCs w:val="18"/>
              </w:rPr>
              <w:t xml:space="preserve"> generally forms an antonym.</w:t>
            </w:r>
          </w:p>
          <w:p w:rsidR="00AA6744" w:rsidRDefault="00AA6744" w:rsidP="00FD4520">
            <w:pPr>
              <w:spacing w:after="0"/>
              <w:ind w:left="0" w:right="117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right="11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Many nouns can be generated by the addition of a range of Latin- or Greek -based prefixes.</w:t>
            </w:r>
          </w:p>
          <w:p w:rsidR="00D66307" w:rsidRDefault="00D66307" w:rsidP="00FD4520">
            <w:pPr>
              <w:spacing w:after="0"/>
              <w:ind w:left="0" w:right="117" w:firstLine="0"/>
              <w:rPr>
                <w:sz w:val="18"/>
                <w:szCs w:val="18"/>
              </w:rPr>
            </w:pPr>
          </w:p>
          <w:p w:rsidR="00AA6744" w:rsidRDefault="00AA6744" w:rsidP="00FD4520">
            <w:pPr>
              <w:spacing w:after="0"/>
              <w:ind w:left="0" w:right="117" w:firstLine="0"/>
              <w:rPr>
                <w:sz w:val="18"/>
                <w:szCs w:val="18"/>
              </w:rPr>
            </w:pPr>
          </w:p>
          <w:p w:rsidR="00AA6744" w:rsidRDefault="00AA6744" w:rsidP="00FD4520">
            <w:pPr>
              <w:spacing w:after="0"/>
              <w:ind w:left="0" w:right="117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right="11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Pr="009042D8">
              <w:rPr>
                <w:sz w:val="18"/>
                <w:szCs w:val="18"/>
              </w:rPr>
              <w:t>verb prefixes (</w:t>
            </w:r>
            <w:r w:rsidRPr="007350F8">
              <w:rPr>
                <w:i/>
                <w:sz w:val="18"/>
                <w:szCs w:val="18"/>
              </w:rPr>
              <w:t>e.g.</w:t>
            </w:r>
            <w:r w:rsidRPr="009042D8">
              <w:rPr>
                <w:sz w:val="18"/>
                <w:szCs w:val="18"/>
              </w:rPr>
              <w:t xml:space="preserve"> </w:t>
            </w:r>
            <w:r w:rsidRPr="009042D8">
              <w:rPr>
                <w:i/>
                <w:sz w:val="18"/>
                <w:szCs w:val="18"/>
              </w:rPr>
              <w:t>dis–, de–, mis–, over–</w:t>
            </w:r>
            <w:r w:rsidRPr="009042D8">
              <w:rPr>
                <w:sz w:val="18"/>
                <w:szCs w:val="18"/>
              </w:rPr>
              <w:t xml:space="preserve"> and</w:t>
            </w:r>
            <w:r w:rsidRPr="009042D8">
              <w:rPr>
                <w:i/>
                <w:sz w:val="18"/>
                <w:szCs w:val="18"/>
              </w:rPr>
              <w:t xml:space="preserve"> re–</w:t>
            </w:r>
            <w:r w:rsidRPr="009042D8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generate new verbs with different meanings.</w:t>
            </w:r>
          </w:p>
          <w:p w:rsidR="00AA6744" w:rsidRDefault="00AA6744" w:rsidP="00FD4520">
            <w:pPr>
              <w:spacing w:after="0"/>
              <w:ind w:left="0" w:right="117" w:firstLine="0"/>
              <w:rPr>
                <w:sz w:val="18"/>
                <w:szCs w:val="18"/>
              </w:rPr>
            </w:pPr>
          </w:p>
          <w:p w:rsidR="00AA6744" w:rsidRDefault="00AA6744" w:rsidP="00FD4520">
            <w:pPr>
              <w:spacing w:after="0"/>
              <w:ind w:left="0" w:right="117" w:firstLine="0"/>
              <w:rPr>
                <w:sz w:val="18"/>
                <w:szCs w:val="18"/>
              </w:rPr>
            </w:pPr>
          </w:p>
          <w:p w:rsidR="00AA6744" w:rsidRDefault="00AA6744" w:rsidP="00FD4520">
            <w:pPr>
              <w:spacing w:after="0"/>
              <w:ind w:left="0" w:right="117" w:firstLine="0"/>
              <w:rPr>
                <w:sz w:val="18"/>
                <w:szCs w:val="18"/>
              </w:rPr>
            </w:pPr>
          </w:p>
          <w:p w:rsidR="00D66307" w:rsidRPr="009042D8" w:rsidRDefault="00D66307" w:rsidP="00FD4520">
            <w:pPr>
              <w:spacing w:after="0"/>
              <w:ind w:left="0" w:right="117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D66307" w:rsidRDefault="00D66307" w:rsidP="00FD4520">
            <w:pPr>
              <w:spacing w:after="0"/>
              <w:ind w:left="0" w:right="117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right="117" w:firstLine="0"/>
              <w:rPr>
                <w:sz w:val="18"/>
                <w:szCs w:val="18"/>
              </w:rPr>
            </w:pPr>
          </w:p>
          <w:p w:rsidR="00D66307" w:rsidRPr="00401ECA" w:rsidRDefault="00D66307" w:rsidP="00FD4520">
            <w:pPr>
              <w:spacing w:after="0"/>
              <w:ind w:left="0" w:right="117" w:firstLine="0"/>
              <w:rPr>
                <w:sz w:val="18"/>
                <w:szCs w:val="18"/>
              </w:rPr>
            </w:pPr>
            <w:r w:rsidRPr="00401ECA">
              <w:rPr>
                <w:sz w:val="18"/>
                <w:szCs w:val="18"/>
              </w:rPr>
              <w:t xml:space="preserve">happy – unhappy    </w:t>
            </w:r>
            <w:r>
              <w:rPr>
                <w:sz w:val="18"/>
                <w:szCs w:val="18"/>
              </w:rPr>
              <w:t xml:space="preserve">  </w:t>
            </w:r>
            <w:r w:rsidRPr="00401ECA">
              <w:rPr>
                <w:sz w:val="18"/>
                <w:szCs w:val="18"/>
              </w:rPr>
              <w:t xml:space="preserve">cover – uncover    </w:t>
            </w:r>
            <w:r>
              <w:rPr>
                <w:sz w:val="18"/>
                <w:szCs w:val="18"/>
              </w:rPr>
              <w:t xml:space="preserve">   </w:t>
            </w:r>
            <w:r w:rsidRPr="00401ECA">
              <w:rPr>
                <w:sz w:val="18"/>
                <w:szCs w:val="18"/>
              </w:rPr>
              <w:t>able – unable</w:t>
            </w:r>
          </w:p>
          <w:p w:rsidR="00D66307" w:rsidRDefault="00D66307" w:rsidP="00FD4520">
            <w:pPr>
              <w:spacing w:after="0"/>
              <w:ind w:left="0" w:right="117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401ECA">
              <w:rPr>
                <w:sz w:val="18"/>
                <w:szCs w:val="18"/>
              </w:rPr>
              <w:t xml:space="preserve">e.g. </w:t>
            </w:r>
            <w:r w:rsidRPr="00401ECA">
              <w:rPr>
                <w:b/>
                <w:sz w:val="18"/>
                <w:szCs w:val="18"/>
              </w:rPr>
              <w:t>super</w:t>
            </w:r>
            <w:r w:rsidRPr="00401ECA">
              <w:rPr>
                <w:sz w:val="18"/>
                <w:szCs w:val="18"/>
              </w:rPr>
              <w:t xml:space="preserve">- (meaning ‘greater’)  gives such words as </w:t>
            </w:r>
            <w:r w:rsidRPr="00401ECA">
              <w:rPr>
                <w:i/>
                <w:sz w:val="18"/>
                <w:szCs w:val="18"/>
              </w:rPr>
              <w:t>superstar, supertanker</w:t>
            </w:r>
          </w:p>
          <w:p w:rsidR="00D66307" w:rsidRPr="00401ECA" w:rsidRDefault="00D66307" w:rsidP="00FD4520">
            <w:pPr>
              <w:spacing w:after="0"/>
              <w:ind w:left="0" w:firstLine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401ECA">
              <w:rPr>
                <w:sz w:val="18"/>
                <w:szCs w:val="18"/>
              </w:rPr>
              <w:t xml:space="preserve"> </w:t>
            </w:r>
            <w:r w:rsidRPr="00401ECA">
              <w:rPr>
                <w:b/>
                <w:sz w:val="18"/>
                <w:szCs w:val="18"/>
              </w:rPr>
              <w:t xml:space="preserve">anti- </w:t>
            </w:r>
            <w:r w:rsidRPr="00401ECA">
              <w:rPr>
                <w:sz w:val="18"/>
                <w:szCs w:val="18"/>
              </w:rPr>
              <w:t xml:space="preserve">(meaning ‘against’) gives such words as </w:t>
            </w:r>
            <w:r w:rsidRPr="00401ECA">
              <w:rPr>
                <w:i/>
                <w:sz w:val="18"/>
                <w:szCs w:val="18"/>
              </w:rPr>
              <w:t>antifreeze, anticlockwise</w:t>
            </w:r>
          </w:p>
          <w:p w:rsidR="00D66307" w:rsidRDefault="00D66307" w:rsidP="00FD4520">
            <w:pPr>
              <w:spacing w:after="0"/>
              <w:ind w:left="0" w:right="117" w:firstLine="0"/>
              <w:rPr>
                <w:sz w:val="18"/>
                <w:szCs w:val="18"/>
              </w:rPr>
            </w:pPr>
          </w:p>
          <w:p w:rsidR="00D66307" w:rsidRPr="00401ECA" w:rsidRDefault="00D66307" w:rsidP="00FD4520">
            <w:pPr>
              <w:spacing w:after="0"/>
              <w:ind w:left="0" w:right="117" w:firstLine="0"/>
              <w:rPr>
                <w:sz w:val="18"/>
                <w:szCs w:val="18"/>
              </w:rPr>
            </w:pPr>
            <w:proofErr w:type="spellStart"/>
            <w:proofErr w:type="gramStart"/>
            <w:r w:rsidRPr="00CA7E0A">
              <w:rPr>
                <w:sz w:val="18"/>
                <w:szCs w:val="18"/>
              </w:rPr>
              <w:t>eg</w:t>
            </w:r>
            <w:proofErr w:type="spellEnd"/>
            <w:proofErr w:type="gramEnd"/>
            <w:r w:rsidRPr="00CA7E0A">
              <w:rPr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401ECA">
              <w:rPr>
                <w:b/>
                <w:sz w:val="18"/>
                <w:szCs w:val="18"/>
              </w:rPr>
              <w:t>dis</w:t>
            </w:r>
            <w:r w:rsidRPr="00401ECA">
              <w:rPr>
                <w:sz w:val="18"/>
                <w:szCs w:val="18"/>
              </w:rPr>
              <w:t xml:space="preserve">- forms the antonym, so… for example:  appear – disappear  </w:t>
            </w:r>
            <w:r>
              <w:rPr>
                <w:sz w:val="18"/>
                <w:szCs w:val="18"/>
              </w:rPr>
              <w:t xml:space="preserve">   </w:t>
            </w:r>
            <w:r w:rsidRPr="00401ECA">
              <w:rPr>
                <w:sz w:val="18"/>
                <w:szCs w:val="18"/>
              </w:rPr>
              <w:t>like - dislike</w:t>
            </w:r>
          </w:p>
          <w:p w:rsidR="00D66307" w:rsidRPr="00401ECA" w:rsidRDefault="00D66307" w:rsidP="00FD4520">
            <w:pPr>
              <w:spacing w:after="0"/>
              <w:ind w:left="0" w:right="117" w:firstLine="0"/>
              <w:rPr>
                <w:sz w:val="18"/>
                <w:szCs w:val="18"/>
              </w:rPr>
            </w:pPr>
            <w:r w:rsidRPr="00401ECA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Pr="00401ECA">
              <w:rPr>
                <w:b/>
                <w:sz w:val="18"/>
                <w:szCs w:val="18"/>
              </w:rPr>
              <w:t>mis-</w:t>
            </w:r>
            <w:r w:rsidRPr="00401ECA">
              <w:rPr>
                <w:sz w:val="18"/>
                <w:szCs w:val="18"/>
              </w:rPr>
              <w:t xml:space="preserve"> means ‘wrongly’ or ‘badly’, so…  spell – misspell    </w:t>
            </w:r>
            <w:r>
              <w:rPr>
                <w:sz w:val="18"/>
                <w:szCs w:val="18"/>
              </w:rPr>
              <w:t xml:space="preserve">  </w:t>
            </w:r>
            <w:r w:rsidRPr="00401ECA">
              <w:rPr>
                <w:sz w:val="18"/>
                <w:szCs w:val="18"/>
              </w:rPr>
              <w:t>handle –mishandle</w:t>
            </w:r>
          </w:p>
          <w:p w:rsidR="00D66307" w:rsidRPr="009042D8" w:rsidRDefault="00D66307" w:rsidP="00FD4520">
            <w:pPr>
              <w:spacing w:after="0"/>
              <w:ind w:left="0" w:right="117" w:firstLine="0"/>
              <w:rPr>
                <w:sz w:val="18"/>
                <w:szCs w:val="18"/>
              </w:rPr>
            </w:pPr>
            <w:r w:rsidRPr="00401ECA">
              <w:rPr>
                <w:sz w:val="18"/>
                <w:szCs w:val="18"/>
              </w:rPr>
              <w:t xml:space="preserve">    </w:t>
            </w:r>
            <w:r w:rsidRPr="00401EC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401ECA">
              <w:rPr>
                <w:b/>
                <w:sz w:val="18"/>
                <w:szCs w:val="18"/>
              </w:rPr>
              <w:t>re</w:t>
            </w:r>
            <w:r w:rsidRPr="00401ECA">
              <w:rPr>
                <w:sz w:val="18"/>
                <w:szCs w:val="18"/>
              </w:rPr>
              <w:t xml:space="preserve">- means ‘again’, so…    heat – reheat   </w:t>
            </w:r>
            <w:r>
              <w:rPr>
                <w:sz w:val="18"/>
                <w:szCs w:val="18"/>
              </w:rPr>
              <w:t xml:space="preserve">   </w:t>
            </w:r>
            <w:r w:rsidR="00AA6744">
              <w:rPr>
                <w:sz w:val="18"/>
                <w:szCs w:val="18"/>
              </w:rPr>
              <w:t>design – redesign</w:t>
            </w:r>
          </w:p>
        </w:tc>
      </w:tr>
      <w:tr w:rsidR="00D66307" w:rsidRPr="009042D8" w:rsidTr="00440EB0">
        <w:tblPrEx>
          <w:tblCellMar>
            <w:right w:w="115" w:type="dxa"/>
          </w:tblCellMar>
        </w:tblPrEx>
        <w:trPr>
          <w:trHeight w:val="3653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D66307" w:rsidRDefault="00D66307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D66307" w:rsidRPr="009042D8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G6.3: </w:t>
            </w:r>
            <w:proofErr w:type="spellStart"/>
            <w:r w:rsidRPr="009042D8">
              <w:rPr>
                <w:b/>
                <w:sz w:val="18"/>
                <w:szCs w:val="18"/>
              </w:rPr>
              <w:t>Suffixes</w:t>
            </w:r>
            <w:r w:rsidRPr="009042D8">
              <w:rPr>
                <w:sz w:val="18"/>
                <w:szCs w:val="18"/>
                <w:vertAlign w:val="superscript"/>
              </w:rPr>
              <w:t>TS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vAlign w:val="center"/>
          </w:tcPr>
          <w:p w:rsidR="00D66307" w:rsidRDefault="00D66307" w:rsidP="00FD4520">
            <w:pPr>
              <w:spacing w:after="65"/>
              <w:ind w:left="0" w:right="82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suffix is an ‘ending’, used at the end of one word to turn it into another.</w:t>
            </w:r>
          </w:p>
          <w:p w:rsidR="00D66307" w:rsidRDefault="00D66307" w:rsidP="00FD4520">
            <w:pPr>
              <w:spacing w:after="65"/>
              <w:ind w:left="0" w:right="82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9042D8">
              <w:rPr>
                <w:sz w:val="18"/>
                <w:szCs w:val="18"/>
              </w:rPr>
              <w:t xml:space="preserve">he suffixes </w:t>
            </w:r>
            <w:r w:rsidRPr="00270D18">
              <w:rPr>
                <w:b/>
                <w:i/>
                <w:sz w:val="18"/>
                <w:szCs w:val="18"/>
              </w:rPr>
              <w:t>–ment, –ness, –er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9E5B21">
              <w:rPr>
                <w:sz w:val="18"/>
                <w:szCs w:val="18"/>
              </w:rPr>
              <w:t>form nouns from verbs or adjectives.</w:t>
            </w:r>
          </w:p>
          <w:p w:rsidR="00D66307" w:rsidRDefault="00D66307" w:rsidP="00FD4520">
            <w:pPr>
              <w:spacing w:after="65"/>
              <w:ind w:left="0" w:right="825" w:firstLine="0"/>
              <w:rPr>
                <w:i/>
                <w:sz w:val="18"/>
                <w:szCs w:val="18"/>
              </w:rPr>
            </w:pPr>
          </w:p>
          <w:p w:rsidR="00D66307" w:rsidRDefault="00D66307" w:rsidP="00FD4520">
            <w:pPr>
              <w:spacing w:after="65"/>
              <w:ind w:left="0" w:right="82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Adjectives can be formed by the addition of the suffixes </w:t>
            </w:r>
            <w:r w:rsidRPr="00270D18">
              <w:rPr>
                <w:b/>
                <w:i/>
                <w:sz w:val="18"/>
                <w:szCs w:val="18"/>
              </w:rPr>
              <w:t>–ful</w:t>
            </w:r>
            <w:r>
              <w:rPr>
                <w:sz w:val="18"/>
                <w:szCs w:val="18"/>
              </w:rPr>
              <w:t xml:space="preserve"> and </w:t>
            </w:r>
            <w:r w:rsidRPr="00270D18">
              <w:rPr>
                <w:b/>
                <w:i/>
                <w:sz w:val="18"/>
                <w:szCs w:val="18"/>
              </w:rPr>
              <w:t>–less</w:t>
            </w:r>
            <w:r>
              <w:rPr>
                <w:sz w:val="18"/>
                <w:szCs w:val="18"/>
              </w:rPr>
              <w:t xml:space="preserve">. </w:t>
            </w:r>
          </w:p>
          <w:p w:rsidR="00D66307" w:rsidRPr="00270D18" w:rsidRDefault="00D66307" w:rsidP="00FD4520">
            <w:pPr>
              <w:spacing w:after="65"/>
              <w:ind w:left="0" w:right="825" w:firstLine="0"/>
              <w:rPr>
                <w:i/>
                <w:sz w:val="18"/>
                <w:szCs w:val="18"/>
              </w:rPr>
            </w:pPr>
          </w:p>
          <w:p w:rsidR="00D66307" w:rsidRDefault="00D66307" w:rsidP="00FD4520">
            <w:pPr>
              <w:spacing w:after="65"/>
              <w:ind w:left="0" w:right="82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common way of forming adverbs is by the addition of the suffix </w:t>
            </w:r>
            <w:r w:rsidRPr="00270D18">
              <w:rPr>
                <w:b/>
                <w:i/>
                <w:sz w:val="18"/>
                <w:szCs w:val="18"/>
              </w:rPr>
              <w:t>–ly</w:t>
            </w:r>
            <w:r>
              <w:rPr>
                <w:sz w:val="18"/>
                <w:szCs w:val="18"/>
              </w:rPr>
              <w:t>.</w:t>
            </w:r>
          </w:p>
          <w:p w:rsidR="00D66307" w:rsidRDefault="00D66307" w:rsidP="00FD4520">
            <w:pPr>
              <w:spacing w:after="65"/>
              <w:ind w:left="0" w:right="825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65"/>
              <w:ind w:left="0" w:right="82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Nouns or adjectives can be turned into verbs by the addition of such suffixes </w:t>
            </w:r>
            <w:proofErr w:type="gramStart"/>
            <w:r>
              <w:rPr>
                <w:sz w:val="18"/>
                <w:szCs w:val="18"/>
              </w:rPr>
              <w:t xml:space="preserve">as </w:t>
            </w:r>
            <w:r w:rsidRPr="00270D18">
              <w:rPr>
                <w:b/>
                <w:i/>
                <w:sz w:val="18"/>
                <w:szCs w:val="18"/>
              </w:rPr>
              <w:t xml:space="preserve"> -</w:t>
            </w:r>
            <w:proofErr w:type="gramEnd"/>
            <w:r w:rsidRPr="00270D18">
              <w:rPr>
                <w:b/>
                <w:i/>
                <w:sz w:val="18"/>
                <w:szCs w:val="18"/>
              </w:rPr>
              <w:t xml:space="preserve">ise, </w:t>
            </w:r>
            <w:r w:rsidRPr="00CA7E0A">
              <w:rPr>
                <w:sz w:val="18"/>
                <w:szCs w:val="18"/>
              </w:rPr>
              <w:t>or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270D18">
              <w:rPr>
                <w:b/>
                <w:i/>
                <w:sz w:val="18"/>
                <w:szCs w:val="18"/>
              </w:rPr>
              <w:t>-ify</w:t>
            </w:r>
            <w:r>
              <w:rPr>
                <w:sz w:val="18"/>
                <w:szCs w:val="18"/>
              </w:rPr>
              <w:t>.</w:t>
            </w:r>
          </w:p>
          <w:p w:rsidR="00D66307" w:rsidRDefault="00D66307" w:rsidP="00FD4520">
            <w:pPr>
              <w:spacing w:after="65"/>
              <w:ind w:left="0" w:right="825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regular rule for changing a singular noun to its plural is by the addition of the suffixes </w:t>
            </w:r>
            <w:r w:rsidRPr="009E5B21">
              <w:rPr>
                <w:b/>
                <w:i/>
                <w:sz w:val="18"/>
                <w:szCs w:val="18"/>
              </w:rPr>
              <w:t>–s</w:t>
            </w:r>
            <w:r>
              <w:rPr>
                <w:sz w:val="18"/>
                <w:szCs w:val="18"/>
              </w:rPr>
              <w:t xml:space="preserve"> or </w:t>
            </w:r>
            <w:r w:rsidRPr="009E5B21">
              <w:rPr>
                <w:b/>
                <w:i/>
                <w:sz w:val="18"/>
                <w:szCs w:val="18"/>
              </w:rPr>
              <w:t>–es</w:t>
            </w:r>
            <w:r>
              <w:rPr>
                <w:sz w:val="18"/>
                <w:szCs w:val="18"/>
              </w:rPr>
              <w:t>.</w:t>
            </w: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Verb forms are constructed by the addition of such suffixes as </w:t>
            </w:r>
            <w:r w:rsidRPr="009E5B21">
              <w:rPr>
                <w:b/>
                <w:i/>
                <w:sz w:val="18"/>
                <w:szCs w:val="18"/>
              </w:rPr>
              <w:t>–s, -ed, -ing etc</w:t>
            </w:r>
            <w:r>
              <w:rPr>
                <w:sz w:val="18"/>
                <w:szCs w:val="18"/>
              </w:rPr>
              <w:t>.</w:t>
            </w:r>
          </w:p>
          <w:p w:rsidR="00D66307" w:rsidRPr="009042D8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D66307" w:rsidRDefault="00D66307" w:rsidP="00FD4520">
            <w:pPr>
              <w:spacing w:after="65"/>
              <w:ind w:left="0" w:right="825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65"/>
              <w:ind w:left="0" w:right="825" w:firstLine="0"/>
              <w:rPr>
                <w:sz w:val="18"/>
                <w:szCs w:val="18"/>
              </w:rPr>
            </w:pPr>
          </w:p>
          <w:p w:rsidR="00D66307" w:rsidRPr="009E5B21" w:rsidRDefault="00D66307" w:rsidP="00FD4520">
            <w:pPr>
              <w:spacing w:after="65"/>
              <w:ind w:left="0" w:right="825" w:firstLine="0"/>
              <w:rPr>
                <w:sz w:val="18"/>
                <w:szCs w:val="18"/>
              </w:rPr>
            </w:pPr>
            <w:r w:rsidRPr="009E5B21">
              <w:rPr>
                <w:sz w:val="18"/>
                <w:szCs w:val="18"/>
              </w:rPr>
              <w:t xml:space="preserve">entertain – entertainment        sad – sadness     </w:t>
            </w:r>
            <w:r>
              <w:rPr>
                <w:sz w:val="18"/>
                <w:szCs w:val="18"/>
              </w:rPr>
              <w:t xml:space="preserve"> </w:t>
            </w:r>
            <w:r w:rsidRPr="009E5B21">
              <w:rPr>
                <w:sz w:val="18"/>
                <w:szCs w:val="18"/>
              </w:rPr>
              <w:t>play – player</w:t>
            </w:r>
          </w:p>
          <w:p w:rsidR="00D66307" w:rsidRDefault="00D66307" w:rsidP="00FD4520">
            <w:pPr>
              <w:spacing w:after="65"/>
              <w:ind w:left="0" w:right="825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65"/>
              <w:ind w:left="0" w:right="825" w:firstLine="0"/>
              <w:rPr>
                <w:sz w:val="18"/>
                <w:szCs w:val="18"/>
              </w:rPr>
            </w:pPr>
            <w:r w:rsidRPr="009E5B21">
              <w:rPr>
                <w:sz w:val="18"/>
                <w:szCs w:val="18"/>
              </w:rPr>
              <w:t xml:space="preserve"> success – successful       care – careless</w:t>
            </w:r>
          </w:p>
          <w:p w:rsidR="00D66307" w:rsidRPr="009E5B21" w:rsidRDefault="00D66307" w:rsidP="00FD4520">
            <w:pPr>
              <w:spacing w:after="65"/>
              <w:ind w:left="0" w:right="825" w:firstLine="0"/>
              <w:rPr>
                <w:sz w:val="18"/>
                <w:szCs w:val="18"/>
              </w:rPr>
            </w:pPr>
          </w:p>
          <w:p w:rsidR="00D66307" w:rsidRPr="009E5B21" w:rsidRDefault="00D66307" w:rsidP="00FD4520">
            <w:pPr>
              <w:spacing w:after="65"/>
              <w:ind w:left="0" w:right="825" w:firstLine="0"/>
              <w:rPr>
                <w:sz w:val="18"/>
                <w:szCs w:val="18"/>
              </w:rPr>
            </w:pPr>
            <w:r w:rsidRPr="009E5B21">
              <w:rPr>
                <w:sz w:val="18"/>
                <w:szCs w:val="18"/>
              </w:rPr>
              <w:t>quick – quickly       happy – happily</w:t>
            </w:r>
          </w:p>
          <w:p w:rsidR="00D66307" w:rsidRDefault="00D66307" w:rsidP="00FD4520">
            <w:pPr>
              <w:spacing w:after="65"/>
              <w:ind w:left="0" w:right="825" w:firstLine="0"/>
              <w:rPr>
                <w:sz w:val="18"/>
                <w:szCs w:val="18"/>
              </w:rPr>
            </w:pPr>
          </w:p>
          <w:p w:rsidR="00D66307" w:rsidRPr="00270D18" w:rsidRDefault="00D66307" w:rsidP="00FD4520">
            <w:pPr>
              <w:spacing w:after="0"/>
              <w:ind w:left="0" w:right="82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marginal – </w:t>
            </w:r>
            <w:proofErr w:type="spellStart"/>
            <w:r>
              <w:rPr>
                <w:sz w:val="18"/>
                <w:szCs w:val="18"/>
              </w:rPr>
              <w:t>marginalise</w:t>
            </w:r>
            <w:proofErr w:type="spellEnd"/>
            <w:r>
              <w:rPr>
                <w:sz w:val="18"/>
                <w:szCs w:val="18"/>
              </w:rPr>
              <w:t xml:space="preserve">      false – falsify       beauty - beautify</w:t>
            </w:r>
          </w:p>
          <w:p w:rsidR="00D66307" w:rsidRDefault="00D66307" w:rsidP="00FD4520">
            <w:pPr>
              <w:spacing w:after="0"/>
              <w:ind w:left="0" w:right="822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right="822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right="82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bird – birds        church – churches</w:t>
            </w:r>
          </w:p>
          <w:p w:rsidR="00D66307" w:rsidRDefault="00D66307" w:rsidP="00FD4520">
            <w:pPr>
              <w:spacing w:after="0"/>
              <w:ind w:left="0" w:right="822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right="822" w:firstLine="0"/>
              <w:rPr>
                <w:sz w:val="18"/>
                <w:szCs w:val="18"/>
              </w:rPr>
            </w:pPr>
          </w:p>
          <w:p w:rsidR="00D66307" w:rsidRPr="009042D8" w:rsidRDefault="00D66307" w:rsidP="00FD4520">
            <w:pPr>
              <w:spacing w:after="0"/>
              <w:ind w:left="0" w:right="82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 – walks – walked - walking</w:t>
            </w:r>
          </w:p>
        </w:tc>
      </w:tr>
      <w:tr w:rsidR="00D66307" w:rsidRPr="009042D8" w:rsidTr="00440EB0">
        <w:tblPrEx>
          <w:tblCellMar>
            <w:right w:w="115" w:type="dxa"/>
          </w:tblCellMar>
        </w:tblPrEx>
        <w:trPr>
          <w:trHeight w:val="76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</w:tcPr>
          <w:p w:rsidR="00D66307" w:rsidRDefault="00D66307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D66307" w:rsidRPr="009042D8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 xml:space="preserve">G6.4: Word </w:t>
            </w:r>
            <w:proofErr w:type="spellStart"/>
            <w:r w:rsidRPr="009042D8">
              <w:rPr>
                <w:b/>
                <w:sz w:val="18"/>
                <w:szCs w:val="18"/>
              </w:rPr>
              <w:t>families</w:t>
            </w:r>
            <w:r w:rsidRPr="009042D8">
              <w:rPr>
                <w:sz w:val="18"/>
                <w:szCs w:val="18"/>
                <w:vertAlign w:val="superscript"/>
              </w:rPr>
              <w:t>T</w:t>
            </w:r>
            <w:proofErr w:type="spellEnd"/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vAlign w:val="center"/>
          </w:tcPr>
          <w:p w:rsidR="00D66307" w:rsidRPr="009042D8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words in a word family are normally related to each other by a combination of form, grammar and meaning.</w:t>
            </w:r>
            <w:r w:rsidRPr="009042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</w:tcPr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extend – extent – extensive</w:t>
            </w: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– childishness – children - childhood</w:t>
            </w:r>
          </w:p>
          <w:p w:rsidR="00D66307" w:rsidRPr="009042D8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</w:tr>
      <w:tr w:rsidR="00D66307" w:rsidRPr="009042D8" w:rsidTr="00440EB0">
        <w:tblPrEx>
          <w:tblCellMar>
            <w:right w:w="115" w:type="dxa"/>
          </w:tblCellMar>
        </w:tblPrEx>
        <w:trPr>
          <w:trHeight w:val="505"/>
        </w:trPr>
        <w:tc>
          <w:tcPr>
            <w:tcW w:w="8790" w:type="dxa"/>
            <w:gridSpan w:val="2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2C2A28"/>
            <w:vAlign w:val="center"/>
          </w:tcPr>
          <w:p w:rsidR="00D66307" w:rsidRPr="009042D8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color w:val="FFFFFE"/>
                <w:sz w:val="18"/>
                <w:szCs w:val="18"/>
              </w:rPr>
              <w:t>G7: Standard English and formality</w:t>
            </w:r>
          </w:p>
        </w:tc>
        <w:tc>
          <w:tcPr>
            <w:tcW w:w="5966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2C2A28"/>
          </w:tcPr>
          <w:p w:rsidR="00D66307" w:rsidRPr="009042D8" w:rsidRDefault="00D66307" w:rsidP="00FD4520">
            <w:pPr>
              <w:spacing w:after="0"/>
              <w:ind w:left="0" w:firstLine="0"/>
              <w:rPr>
                <w:b/>
                <w:color w:val="FFFFFE"/>
                <w:sz w:val="18"/>
                <w:szCs w:val="18"/>
              </w:rPr>
            </w:pPr>
          </w:p>
        </w:tc>
      </w:tr>
      <w:tr w:rsidR="00D66307" w:rsidRPr="009042D8" w:rsidTr="00440EB0">
        <w:tblPrEx>
          <w:tblCellMar>
            <w:right w:w="115" w:type="dxa"/>
          </w:tblCellMar>
        </w:tblPrEx>
        <w:trPr>
          <w:trHeight w:val="1625"/>
        </w:trPr>
        <w:tc>
          <w:tcPr>
            <w:tcW w:w="2187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D66307" w:rsidRPr="009042D8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>G7.1:</w:t>
            </w:r>
            <w:r w:rsidRPr="009042D8">
              <w:rPr>
                <w:sz w:val="18"/>
                <w:szCs w:val="18"/>
              </w:rPr>
              <w:t xml:space="preserve"> </w:t>
            </w:r>
            <w:r w:rsidRPr="009042D8">
              <w:rPr>
                <w:b/>
                <w:sz w:val="18"/>
                <w:szCs w:val="18"/>
              </w:rPr>
              <w:t>Standard English</w:t>
            </w:r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vAlign w:val="center"/>
          </w:tcPr>
          <w:p w:rsidR="00D66307" w:rsidRDefault="00D66307" w:rsidP="00FD4520">
            <w:pPr>
              <w:spacing w:after="17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Standard English is the form of English expected to be used in writing and relatively formal speaking. It is recognized as the ‘correct’ form as opposed to casual non-Standard English. </w:t>
            </w:r>
          </w:p>
          <w:p w:rsidR="00D66307" w:rsidRPr="009042D8" w:rsidRDefault="00D66307" w:rsidP="00FD4520">
            <w:pPr>
              <w:spacing w:after="17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9042D8">
              <w:rPr>
                <w:sz w:val="18"/>
                <w:szCs w:val="18"/>
              </w:rPr>
              <w:t>erb forms (</w:t>
            </w:r>
            <w:proofErr w:type="spellStart"/>
            <w:r>
              <w:rPr>
                <w:i/>
                <w:sz w:val="18"/>
                <w:szCs w:val="18"/>
              </w:rPr>
              <w:t>e</w:t>
            </w:r>
            <w:r w:rsidRPr="00887E99">
              <w:rPr>
                <w:i/>
                <w:sz w:val="18"/>
                <w:szCs w:val="18"/>
              </w:rPr>
              <w:t>g</w:t>
            </w:r>
            <w:proofErr w:type="spellEnd"/>
            <w:r w:rsidRPr="00887E99">
              <w:rPr>
                <w:i/>
                <w:sz w:val="18"/>
                <w:szCs w:val="18"/>
              </w:rPr>
              <w:t>.</w:t>
            </w:r>
            <w:r w:rsidRPr="009042D8">
              <w:rPr>
                <w:sz w:val="18"/>
                <w:szCs w:val="18"/>
              </w:rPr>
              <w:t xml:space="preserve"> </w:t>
            </w:r>
            <w:r w:rsidRPr="009042D8">
              <w:rPr>
                <w:i/>
                <w:sz w:val="18"/>
                <w:szCs w:val="18"/>
              </w:rPr>
              <w:t>I did</w:t>
            </w:r>
            <w:r>
              <w:rPr>
                <w:sz w:val="18"/>
                <w:szCs w:val="18"/>
              </w:rPr>
              <w:t xml:space="preserve"> </w:t>
            </w:r>
            <w:r w:rsidRPr="00CA7E0A">
              <w:rPr>
                <w:b/>
                <w:sz w:val="18"/>
                <w:szCs w:val="18"/>
                <w:u w:val="single"/>
              </w:rPr>
              <w:t>not</w:t>
            </w:r>
            <w:r w:rsidRPr="009042D8">
              <w:rPr>
                <w:sz w:val="18"/>
                <w:szCs w:val="18"/>
              </w:rPr>
              <w:t xml:space="preserve"> </w:t>
            </w:r>
            <w:r w:rsidRPr="009042D8">
              <w:rPr>
                <w:i/>
                <w:sz w:val="18"/>
                <w:szCs w:val="18"/>
              </w:rPr>
              <w:t>I done</w:t>
            </w:r>
            <w:r>
              <w:rPr>
                <w:sz w:val="18"/>
                <w:szCs w:val="18"/>
              </w:rPr>
              <w:t>;</w:t>
            </w:r>
            <w:r w:rsidRPr="009042D8"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w</w:t>
            </w:r>
            <w:r w:rsidRPr="009042D8">
              <w:rPr>
                <w:i/>
                <w:sz w:val="18"/>
                <w:szCs w:val="18"/>
              </w:rPr>
              <w:t>e were</w:t>
            </w:r>
            <w:r>
              <w:rPr>
                <w:sz w:val="18"/>
                <w:szCs w:val="18"/>
              </w:rPr>
              <w:t xml:space="preserve"> </w:t>
            </w:r>
            <w:r w:rsidRPr="00CA7E0A">
              <w:rPr>
                <w:b/>
                <w:sz w:val="18"/>
                <w:szCs w:val="18"/>
                <w:u w:val="single"/>
              </w:rPr>
              <w:t>not</w:t>
            </w:r>
            <w:r>
              <w:rPr>
                <w:sz w:val="18"/>
                <w:szCs w:val="18"/>
              </w:rPr>
              <w:t xml:space="preserve"> we</w:t>
            </w:r>
            <w:r w:rsidRPr="009042D8">
              <w:rPr>
                <w:sz w:val="18"/>
                <w:szCs w:val="18"/>
              </w:rPr>
              <w:t xml:space="preserve"> </w:t>
            </w:r>
            <w:r w:rsidRPr="009042D8">
              <w:rPr>
                <w:i/>
                <w:sz w:val="18"/>
                <w:szCs w:val="18"/>
              </w:rPr>
              <w:t>was</w:t>
            </w:r>
            <w:r>
              <w:rPr>
                <w:sz w:val="18"/>
                <w:szCs w:val="18"/>
              </w:rPr>
              <w:t>;</w:t>
            </w:r>
            <w:r w:rsidRPr="009042D8">
              <w:rPr>
                <w:sz w:val="18"/>
                <w:szCs w:val="18"/>
              </w:rPr>
              <w:t xml:space="preserve"> </w:t>
            </w:r>
            <w:r w:rsidRPr="009042D8">
              <w:rPr>
                <w:i/>
                <w:sz w:val="18"/>
                <w:szCs w:val="18"/>
              </w:rPr>
              <w:t>isn’t</w:t>
            </w:r>
            <w:r w:rsidRPr="009042D8">
              <w:rPr>
                <w:sz w:val="18"/>
                <w:szCs w:val="18"/>
              </w:rPr>
              <w:t xml:space="preserve"> </w:t>
            </w:r>
            <w:r w:rsidRPr="00CA7E0A">
              <w:rPr>
                <w:b/>
                <w:sz w:val="18"/>
                <w:szCs w:val="18"/>
                <w:u w:val="single"/>
              </w:rPr>
              <w:t>not</w:t>
            </w:r>
            <w:r>
              <w:rPr>
                <w:sz w:val="18"/>
                <w:szCs w:val="18"/>
              </w:rPr>
              <w:t xml:space="preserve"> </w:t>
            </w:r>
            <w:r w:rsidRPr="009042D8">
              <w:rPr>
                <w:i/>
                <w:sz w:val="18"/>
                <w:szCs w:val="18"/>
              </w:rPr>
              <w:t>ain’t</w:t>
            </w:r>
            <w:r w:rsidRPr="009042D8">
              <w:rPr>
                <w:sz w:val="18"/>
                <w:szCs w:val="18"/>
              </w:rPr>
              <w:t>)</w:t>
            </w:r>
          </w:p>
          <w:p w:rsidR="00D66307" w:rsidRDefault="00D66307" w:rsidP="00FD4520">
            <w:pPr>
              <w:spacing w:after="0"/>
              <w:ind w:left="0" w:right="48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9042D8">
              <w:rPr>
                <w:sz w:val="18"/>
                <w:szCs w:val="18"/>
              </w:rPr>
              <w:t>ronouns (</w:t>
            </w:r>
            <w:proofErr w:type="spellStart"/>
            <w:r w:rsidRPr="00887E99">
              <w:rPr>
                <w:i/>
                <w:sz w:val="18"/>
                <w:szCs w:val="18"/>
              </w:rPr>
              <w:t>eg</w:t>
            </w:r>
            <w:proofErr w:type="spellEnd"/>
            <w:r w:rsidRPr="00887E99">
              <w:rPr>
                <w:i/>
                <w:sz w:val="18"/>
                <w:szCs w:val="18"/>
              </w:rPr>
              <w:t xml:space="preserve">. </w:t>
            </w:r>
            <w:r w:rsidRPr="00AA6744">
              <w:rPr>
                <w:sz w:val="18"/>
                <w:szCs w:val="18"/>
              </w:rPr>
              <w:t>correct use of</w:t>
            </w:r>
            <w:r>
              <w:rPr>
                <w:sz w:val="18"/>
                <w:szCs w:val="18"/>
              </w:rPr>
              <w:t xml:space="preserve"> </w:t>
            </w:r>
            <w:r w:rsidRPr="009042D8">
              <w:rPr>
                <w:i/>
                <w:sz w:val="18"/>
                <w:szCs w:val="18"/>
              </w:rPr>
              <w:t>them</w:t>
            </w:r>
            <w:r w:rsidRPr="009042D8">
              <w:rPr>
                <w:sz w:val="18"/>
                <w:szCs w:val="18"/>
              </w:rPr>
              <w:t xml:space="preserve"> / </w:t>
            </w:r>
            <w:r w:rsidRPr="009042D8">
              <w:rPr>
                <w:i/>
                <w:sz w:val="18"/>
                <w:szCs w:val="18"/>
              </w:rPr>
              <w:t>those</w:t>
            </w:r>
            <w:r>
              <w:rPr>
                <w:sz w:val="18"/>
                <w:szCs w:val="18"/>
              </w:rPr>
              <w:t xml:space="preserve">; </w:t>
            </w:r>
            <w:r w:rsidRPr="009042D8">
              <w:rPr>
                <w:sz w:val="18"/>
                <w:szCs w:val="18"/>
              </w:rPr>
              <w:t xml:space="preserve"> </w:t>
            </w:r>
            <w:r w:rsidRPr="009042D8">
              <w:rPr>
                <w:i/>
                <w:sz w:val="18"/>
                <w:szCs w:val="18"/>
              </w:rPr>
              <w:t>that</w:t>
            </w:r>
            <w:r w:rsidRPr="009042D8">
              <w:rPr>
                <w:sz w:val="18"/>
                <w:szCs w:val="18"/>
              </w:rPr>
              <w:t xml:space="preserve"> / </w:t>
            </w:r>
            <w:r w:rsidRPr="009042D8">
              <w:rPr>
                <w:i/>
                <w:sz w:val="18"/>
                <w:szCs w:val="18"/>
              </w:rPr>
              <w:t>what</w:t>
            </w:r>
            <w:r w:rsidRPr="009042D8">
              <w:rPr>
                <w:sz w:val="18"/>
                <w:szCs w:val="18"/>
              </w:rPr>
              <w:t xml:space="preserve">) </w:t>
            </w:r>
          </w:p>
          <w:p w:rsidR="00D66307" w:rsidRDefault="00D66307" w:rsidP="00FD4520">
            <w:pPr>
              <w:spacing w:after="0"/>
              <w:ind w:left="0" w:right="484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right="48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9042D8">
              <w:rPr>
                <w:sz w:val="18"/>
                <w:szCs w:val="18"/>
              </w:rPr>
              <w:t>dverbs (</w:t>
            </w:r>
            <w:proofErr w:type="spellStart"/>
            <w:r w:rsidRPr="00887E99">
              <w:rPr>
                <w:i/>
                <w:sz w:val="18"/>
                <w:szCs w:val="18"/>
              </w:rPr>
              <w:t>eg</w:t>
            </w:r>
            <w:proofErr w:type="spellEnd"/>
            <w:r w:rsidRPr="00887E99">
              <w:rPr>
                <w:i/>
                <w:sz w:val="18"/>
                <w:szCs w:val="18"/>
              </w:rPr>
              <w:t xml:space="preserve">. </w:t>
            </w:r>
            <w:r w:rsidRPr="00AA6744">
              <w:rPr>
                <w:sz w:val="18"/>
                <w:szCs w:val="18"/>
              </w:rPr>
              <w:t xml:space="preserve">correct </w:t>
            </w:r>
            <w:r>
              <w:rPr>
                <w:sz w:val="18"/>
                <w:szCs w:val="18"/>
              </w:rPr>
              <w:t xml:space="preserve">use of </w:t>
            </w:r>
            <w:r w:rsidRPr="009042D8">
              <w:rPr>
                <w:i/>
                <w:sz w:val="18"/>
                <w:szCs w:val="18"/>
              </w:rPr>
              <w:t>run quickly</w:t>
            </w:r>
            <w:r>
              <w:rPr>
                <w:sz w:val="18"/>
                <w:szCs w:val="18"/>
              </w:rPr>
              <w:t xml:space="preserve"> </w:t>
            </w:r>
            <w:r w:rsidRPr="00CA7E0A">
              <w:rPr>
                <w:b/>
                <w:sz w:val="18"/>
                <w:szCs w:val="18"/>
                <w:u w:val="single"/>
              </w:rPr>
              <w:t>not</w:t>
            </w:r>
            <w:r w:rsidRPr="00CA7E0A">
              <w:rPr>
                <w:b/>
                <w:sz w:val="18"/>
                <w:szCs w:val="18"/>
              </w:rPr>
              <w:t xml:space="preserve"> </w:t>
            </w:r>
            <w:r w:rsidRPr="00887E99">
              <w:rPr>
                <w:i/>
                <w:sz w:val="18"/>
                <w:szCs w:val="18"/>
              </w:rPr>
              <w:t>run quick</w:t>
            </w:r>
            <w:r>
              <w:rPr>
                <w:sz w:val="18"/>
                <w:szCs w:val="18"/>
              </w:rPr>
              <w:t xml:space="preserve">; </w:t>
            </w:r>
            <w:r w:rsidRPr="00887E99">
              <w:rPr>
                <w:i/>
                <w:sz w:val="18"/>
                <w:szCs w:val="18"/>
              </w:rPr>
              <w:t>did well</w:t>
            </w:r>
            <w:r>
              <w:rPr>
                <w:sz w:val="18"/>
                <w:szCs w:val="18"/>
              </w:rPr>
              <w:t xml:space="preserve"> </w:t>
            </w:r>
            <w:r w:rsidRPr="00CA7E0A">
              <w:rPr>
                <w:b/>
                <w:sz w:val="18"/>
                <w:szCs w:val="18"/>
                <w:u w:val="single"/>
              </w:rPr>
              <w:t>not</w:t>
            </w:r>
            <w:r w:rsidRPr="00CA7E0A">
              <w:rPr>
                <w:b/>
                <w:sz w:val="18"/>
                <w:szCs w:val="18"/>
              </w:rPr>
              <w:t xml:space="preserve"> </w:t>
            </w:r>
            <w:r w:rsidRPr="00887E99">
              <w:rPr>
                <w:i/>
                <w:sz w:val="18"/>
                <w:szCs w:val="18"/>
              </w:rPr>
              <w:t>did good etc.</w:t>
            </w:r>
            <w:r>
              <w:rPr>
                <w:sz w:val="18"/>
                <w:szCs w:val="18"/>
              </w:rPr>
              <w:t>)</w:t>
            </w:r>
          </w:p>
          <w:p w:rsidR="00D66307" w:rsidRDefault="00D66307" w:rsidP="00FD4520">
            <w:pPr>
              <w:spacing w:after="0"/>
              <w:ind w:left="0" w:right="484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right="48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Avoidance of double negatives </w:t>
            </w:r>
            <w:proofErr w:type="gramStart"/>
            <w:r>
              <w:rPr>
                <w:sz w:val="18"/>
                <w:szCs w:val="18"/>
              </w:rPr>
              <w:t>(</w:t>
            </w:r>
            <w:r w:rsidRPr="009042D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eg</w:t>
            </w:r>
            <w:proofErr w:type="spellEnd"/>
            <w:proofErr w:type="gramEnd"/>
            <w:r>
              <w:rPr>
                <w:i/>
                <w:sz w:val="18"/>
                <w:szCs w:val="18"/>
              </w:rPr>
              <w:t xml:space="preserve">. didn’t do anything </w:t>
            </w:r>
            <w:r w:rsidRPr="00CA7E0A">
              <w:rPr>
                <w:b/>
                <w:sz w:val="18"/>
                <w:szCs w:val="18"/>
                <w:u w:val="single"/>
              </w:rPr>
              <w:t>not</w:t>
            </w:r>
            <w:r>
              <w:rPr>
                <w:i/>
                <w:sz w:val="18"/>
                <w:szCs w:val="18"/>
              </w:rPr>
              <w:t xml:space="preserve"> didn’t do nothing etc.</w:t>
            </w:r>
            <w:r w:rsidRPr="009042D8">
              <w:rPr>
                <w:sz w:val="18"/>
                <w:szCs w:val="18"/>
              </w:rPr>
              <w:t>)</w:t>
            </w:r>
          </w:p>
          <w:p w:rsidR="00D66307" w:rsidRPr="009042D8" w:rsidRDefault="00D66307" w:rsidP="00FD4520">
            <w:pPr>
              <w:spacing w:after="0"/>
              <w:ind w:left="0" w:right="484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</w:tcPr>
          <w:p w:rsidR="00D66307" w:rsidRDefault="00D66307" w:rsidP="00FD4520">
            <w:pPr>
              <w:spacing w:after="17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did it because they were not willing to undertake any more work on those houses. [formal Standard English]</w:t>
            </w:r>
          </w:p>
          <w:p w:rsidR="00D66307" w:rsidRDefault="00D66307" w:rsidP="00FD4520">
            <w:pPr>
              <w:spacing w:after="17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did it ‘cos they wouldn’t do any more work on those houses. [casual Standard English]</w:t>
            </w:r>
          </w:p>
          <w:p w:rsidR="00D66307" w:rsidRPr="009042D8" w:rsidRDefault="00D66307" w:rsidP="00FD4520">
            <w:pPr>
              <w:spacing w:after="17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done it ‘cos they wouldn’t do no more work on them houses. [casual non-Standard English]</w:t>
            </w:r>
          </w:p>
        </w:tc>
      </w:tr>
      <w:tr w:rsidR="00D66307" w:rsidRPr="009042D8" w:rsidTr="00440EB0">
        <w:tblPrEx>
          <w:tblCellMar>
            <w:right w:w="115" w:type="dxa"/>
          </w:tblCellMar>
        </w:tblPrEx>
        <w:trPr>
          <w:trHeight w:val="102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</w:tcPr>
          <w:p w:rsidR="00D66307" w:rsidRPr="009042D8" w:rsidRDefault="00D66307" w:rsidP="00440EB0">
            <w:pPr>
              <w:spacing w:after="0"/>
              <w:ind w:left="0" w:right="6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lastRenderedPageBreak/>
              <w:t xml:space="preserve">G7.2: Formal and informal </w:t>
            </w:r>
            <w:r w:rsidR="00AA6744">
              <w:rPr>
                <w:b/>
                <w:sz w:val="18"/>
                <w:szCs w:val="18"/>
              </w:rPr>
              <w:t xml:space="preserve"> </w:t>
            </w:r>
            <w:r w:rsidRPr="009042D8">
              <w:rPr>
                <w:b/>
                <w:sz w:val="18"/>
                <w:szCs w:val="18"/>
              </w:rPr>
              <w:t>vocabulary</w:t>
            </w:r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vAlign w:val="center"/>
          </w:tcPr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Pupils should be aware of </w:t>
            </w:r>
            <w:r w:rsidRPr="009042D8">
              <w:rPr>
                <w:sz w:val="18"/>
                <w:szCs w:val="18"/>
              </w:rPr>
              <w:t xml:space="preserve">the difference between </w:t>
            </w:r>
            <w:r>
              <w:rPr>
                <w:sz w:val="18"/>
                <w:szCs w:val="18"/>
              </w:rPr>
              <w:t xml:space="preserve">the </w:t>
            </w:r>
            <w:r w:rsidRPr="004B6895">
              <w:rPr>
                <w:b/>
                <w:i/>
                <w:sz w:val="18"/>
                <w:szCs w:val="18"/>
              </w:rPr>
              <w:t xml:space="preserve">vocabulary </w:t>
            </w:r>
            <w:r w:rsidRPr="009042D8">
              <w:rPr>
                <w:sz w:val="18"/>
                <w:szCs w:val="18"/>
              </w:rPr>
              <w:t xml:space="preserve">typical of informal speech and writing, and </w:t>
            </w:r>
            <w:r>
              <w:rPr>
                <w:sz w:val="18"/>
                <w:szCs w:val="18"/>
              </w:rPr>
              <w:t xml:space="preserve">the </w:t>
            </w:r>
            <w:r w:rsidRPr="004B6895">
              <w:rPr>
                <w:sz w:val="18"/>
                <w:szCs w:val="18"/>
              </w:rPr>
              <w:t>vocabulary</w:t>
            </w:r>
            <w:r w:rsidRPr="009042D8">
              <w:rPr>
                <w:sz w:val="18"/>
                <w:szCs w:val="18"/>
              </w:rPr>
              <w:t xml:space="preserve"> appropriate for formal speech and writing</w:t>
            </w:r>
            <w:r>
              <w:rPr>
                <w:sz w:val="18"/>
                <w:szCs w:val="18"/>
              </w:rPr>
              <w:t>.</w:t>
            </w:r>
            <w:r w:rsidRPr="009042D8">
              <w:rPr>
                <w:sz w:val="18"/>
                <w:szCs w:val="18"/>
              </w:rPr>
              <w:t xml:space="preserve"> </w:t>
            </w: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D66307" w:rsidRPr="009042D8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</w:tcPr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ask for – request                        need – require                allow – permit </w:t>
            </w: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D66307" w:rsidRPr="009042D8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</w:tr>
      <w:tr w:rsidR="00D66307" w:rsidRPr="009042D8" w:rsidTr="00440EB0">
        <w:tblPrEx>
          <w:tblCellMar>
            <w:right w:w="115" w:type="dxa"/>
          </w:tblCellMar>
        </w:tblPrEx>
        <w:trPr>
          <w:trHeight w:val="1025"/>
        </w:trPr>
        <w:tc>
          <w:tcPr>
            <w:tcW w:w="2187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D66307" w:rsidRPr="009042D8" w:rsidRDefault="00D66307" w:rsidP="00440EB0">
            <w:pPr>
              <w:spacing w:after="0"/>
              <w:ind w:left="0" w:right="6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>G7.3: Formal and informal</w:t>
            </w:r>
            <w:r w:rsidR="00440EB0">
              <w:rPr>
                <w:b/>
                <w:sz w:val="18"/>
                <w:szCs w:val="18"/>
              </w:rPr>
              <w:t xml:space="preserve"> </w:t>
            </w:r>
            <w:r w:rsidRPr="009042D8">
              <w:rPr>
                <w:b/>
                <w:sz w:val="18"/>
                <w:szCs w:val="18"/>
              </w:rPr>
              <w:t>structures</w:t>
            </w:r>
          </w:p>
        </w:tc>
        <w:tc>
          <w:tcPr>
            <w:tcW w:w="6603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D66307" w:rsidRDefault="00D66307" w:rsidP="00FD4520">
            <w:pPr>
              <w:spacing w:after="0"/>
              <w:ind w:left="0" w:right="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Pupils should be aware of </w:t>
            </w:r>
            <w:r w:rsidRPr="009042D8">
              <w:rPr>
                <w:sz w:val="18"/>
                <w:szCs w:val="18"/>
              </w:rPr>
              <w:t xml:space="preserve">the difference between </w:t>
            </w:r>
            <w:r w:rsidRPr="004B6895">
              <w:rPr>
                <w:b/>
                <w:i/>
                <w:sz w:val="18"/>
                <w:szCs w:val="18"/>
              </w:rPr>
              <w:t>structures</w:t>
            </w:r>
            <w:r w:rsidRPr="009042D8">
              <w:rPr>
                <w:sz w:val="18"/>
                <w:szCs w:val="18"/>
              </w:rPr>
              <w:t xml:space="preserve"> typical of informal speech and writing, and structures appropriate for formal speech and writing</w:t>
            </w:r>
            <w:r>
              <w:rPr>
                <w:sz w:val="18"/>
                <w:szCs w:val="18"/>
              </w:rPr>
              <w:t>.</w:t>
            </w:r>
          </w:p>
          <w:p w:rsidR="00D66307" w:rsidRDefault="00D66307" w:rsidP="00FD4520">
            <w:pPr>
              <w:spacing w:after="0"/>
              <w:ind w:left="0" w:right="52" w:firstLine="0"/>
              <w:rPr>
                <w:sz w:val="18"/>
                <w:szCs w:val="18"/>
              </w:rPr>
            </w:pPr>
          </w:p>
          <w:p w:rsidR="00D66307" w:rsidRPr="009042D8" w:rsidRDefault="00D66307" w:rsidP="00FD4520">
            <w:pPr>
              <w:spacing w:after="0"/>
              <w:ind w:left="0" w:right="52" w:firstLine="0"/>
              <w:rPr>
                <w:sz w:val="18"/>
                <w:szCs w:val="18"/>
              </w:rPr>
            </w:pPr>
          </w:p>
        </w:tc>
        <w:tc>
          <w:tcPr>
            <w:tcW w:w="5966" w:type="dxa"/>
            <w:tcBorders>
              <w:top w:val="single" w:sz="12" w:space="0" w:color="2C2A28"/>
              <w:left w:val="single" w:sz="12" w:space="0" w:color="2C2A28"/>
              <w:bottom w:val="single" w:sz="4" w:space="0" w:color="2C2A28"/>
              <w:right w:val="single" w:sz="12" w:space="0" w:color="2C2A28"/>
            </w:tcBorders>
            <w:shd w:val="clear" w:color="auto" w:fill="FFFFFE"/>
          </w:tcPr>
          <w:p w:rsidR="00D66307" w:rsidRDefault="00D66307" w:rsidP="00FD4520">
            <w:pPr>
              <w:spacing w:after="0"/>
              <w:ind w:left="0" w:right="5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of the passive: </w:t>
            </w:r>
            <w:r w:rsidRPr="004B6895">
              <w:rPr>
                <w:b/>
                <w:sz w:val="18"/>
                <w:szCs w:val="18"/>
                <w:u w:val="single"/>
              </w:rPr>
              <w:t>Permission may be granted</w:t>
            </w:r>
            <w:r>
              <w:rPr>
                <w:sz w:val="18"/>
                <w:szCs w:val="18"/>
              </w:rPr>
              <w:t xml:space="preserve"> rather than </w:t>
            </w:r>
            <w:r w:rsidRPr="004B6895">
              <w:rPr>
                <w:b/>
                <w:sz w:val="18"/>
                <w:szCs w:val="18"/>
                <w:u w:val="single"/>
              </w:rPr>
              <w:t>We will grant permission</w:t>
            </w:r>
            <w:r>
              <w:rPr>
                <w:sz w:val="18"/>
                <w:szCs w:val="18"/>
              </w:rPr>
              <w:t>.</w:t>
            </w:r>
          </w:p>
          <w:p w:rsidR="00D66307" w:rsidRDefault="00D66307" w:rsidP="00FD4520">
            <w:pPr>
              <w:spacing w:after="0"/>
              <w:ind w:left="0" w:right="52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right="52" w:firstLine="0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Avoidance of the personal:  </w:t>
            </w:r>
            <w:r w:rsidRPr="00A934A4">
              <w:rPr>
                <w:b/>
                <w:sz w:val="18"/>
                <w:szCs w:val="18"/>
                <w:u w:val="single"/>
              </w:rPr>
              <w:t>Clients are expected to…</w:t>
            </w:r>
            <w:r>
              <w:rPr>
                <w:sz w:val="18"/>
                <w:szCs w:val="18"/>
              </w:rPr>
              <w:t xml:space="preserve"> rather than </w:t>
            </w:r>
            <w:r w:rsidRPr="00A934A4">
              <w:rPr>
                <w:b/>
                <w:sz w:val="18"/>
                <w:szCs w:val="18"/>
                <w:u w:val="single"/>
              </w:rPr>
              <w:t>We expect you to…</w:t>
            </w:r>
          </w:p>
          <w:p w:rsidR="00F74690" w:rsidRPr="009042D8" w:rsidRDefault="00F74690" w:rsidP="00FD4520">
            <w:pPr>
              <w:spacing w:after="0"/>
              <w:ind w:left="0" w:right="52" w:firstLine="0"/>
              <w:rPr>
                <w:sz w:val="18"/>
                <w:szCs w:val="18"/>
              </w:rPr>
            </w:pPr>
          </w:p>
        </w:tc>
      </w:tr>
      <w:tr w:rsidR="00D66307" w:rsidRPr="009042D8" w:rsidTr="00440EB0">
        <w:tblPrEx>
          <w:tblCellMar>
            <w:right w:w="115" w:type="dxa"/>
          </w:tblCellMar>
        </w:tblPrEx>
        <w:trPr>
          <w:trHeight w:val="765"/>
        </w:trPr>
        <w:tc>
          <w:tcPr>
            <w:tcW w:w="2187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FFFFFE"/>
          </w:tcPr>
          <w:p w:rsidR="00D66307" w:rsidRDefault="00D66307" w:rsidP="00FD4520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</w:p>
          <w:p w:rsidR="00D66307" w:rsidRPr="009042D8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9042D8">
              <w:rPr>
                <w:b/>
                <w:sz w:val="18"/>
                <w:szCs w:val="18"/>
              </w:rPr>
              <w:t>G7.4: The subjunctive</w:t>
            </w:r>
          </w:p>
        </w:tc>
        <w:tc>
          <w:tcPr>
            <w:tcW w:w="6603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FFFFFE"/>
            <w:vAlign w:val="center"/>
          </w:tcPr>
          <w:p w:rsidR="00D66307" w:rsidRPr="009042D8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Pupils should </w:t>
            </w:r>
            <w:r w:rsidRPr="009042D8">
              <w:rPr>
                <w:sz w:val="18"/>
                <w:szCs w:val="18"/>
              </w:rPr>
              <w:t xml:space="preserve">recognise </w:t>
            </w:r>
            <w:r>
              <w:rPr>
                <w:sz w:val="18"/>
                <w:szCs w:val="18"/>
              </w:rPr>
              <w:t xml:space="preserve">the </w:t>
            </w:r>
            <w:r w:rsidRPr="009042D8">
              <w:rPr>
                <w:sz w:val="18"/>
                <w:szCs w:val="18"/>
              </w:rPr>
              <w:t>vocabulary and structures that are appropriate for formal speech and writing, including subjunctive forms</w:t>
            </w:r>
            <w:r>
              <w:rPr>
                <w:sz w:val="18"/>
                <w:szCs w:val="18"/>
              </w:rPr>
              <w:t>. (See G4.3 above)</w:t>
            </w:r>
          </w:p>
        </w:tc>
        <w:tc>
          <w:tcPr>
            <w:tcW w:w="5966" w:type="dxa"/>
            <w:tcBorders>
              <w:top w:val="single" w:sz="4" w:space="0" w:color="2C2A28"/>
              <w:left w:val="single" w:sz="12" w:space="0" w:color="2C2A28"/>
              <w:bottom w:val="single" w:sz="12" w:space="0" w:color="2C2A28"/>
              <w:right w:val="single" w:sz="12" w:space="0" w:color="2C2A28"/>
            </w:tcBorders>
            <w:shd w:val="clear" w:color="auto" w:fill="FFFFFE"/>
          </w:tcPr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chairman requests that Mr Jones </w:t>
            </w:r>
            <w:r w:rsidRPr="004F2488">
              <w:rPr>
                <w:b/>
                <w:sz w:val="18"/>
                <w:szCs w:val="18"/>
                <w:u w:val="single"/>
              </w:rPr>
              <w:t>attend</w:t>
            </w:r>
            <w:r>
              <w:rPr>
                <w:sz w:val="18"/>
                <w:szCs w:val="18"/>
              </w:rPr>
              <w:t xml:space="preserve"> the meeting.</w:t>
            </w:r>
          </w:p>
          <w:p w:rsidR="00D66307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governors propose that the work </w:t>
            </w:r>
            <w:r w:rsidRPr="004F2488">
              <w:rPr>
                <w:b/>
                <w:sz w:val="18"/>
                <w:szCs w:val="18"/>
                <w:u w:val="single"/>
              </w:rPr>
              <w:t>be completed</w:t>
            </w:r>
            <w:r>
              <w:rPr>
                <w:sz w:val="18"/>
                <w:szCs w:val="18"/>
              </w:rPr>
              <w:t xml:space="preserve"> by March 2017.</w:t>
            </w:r>
          </w:p>
          <w:p w:rsidR="00D66307" w:rsidRPr="009042D8" w:rsidRDefault="00D66307" w:rsidP="00FD4520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</w:tr>
    </w:tbl>
    <w:p w:rsidR="00EF2B0A" w:rsidRDefault="00EF2B0A"/>
    <w:p w:rsidR="00EF2B0A" w:rsidRDefault="00EF2B0A" w:rsidP="00D66307">
      <w:pPr>
        <w:ind w:left="0" w:firstLine="0"/>
      </w:pPr>
    </w:p>
    <w:sectPr w:rsidR="00EF2B0A" w:rsidSect="00440EB0">
      <w:headerReference w:type="default" r:id="rId8"/>
      <w:footerReference w:type="default" r:id="rId9"/>
      <w:pgSz w:w="15840" w:h="12240" w:orient="landscape"/>
      <w:pgMar w:top="720" w:right="720" w:bottom="720" w:left="720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AB9" w:rsidRDefault="002C5AB9" w:rsidP="00EF2B0A">
      <w:pPr>
        <w:spacing w:after="0"/>
      </w:pPr>
      <w:r>
        <w:separator/>
      </w:r>
    </w:p>
  </w:endnote>
  <w:endnote w:type="continuationSeparator" w:id="0">
    <w:p w:rsidR="002C5AB9" w:rsidRDefault="002C5AB9" w:rsidP="00EF2B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B0" w:rsidRDefault="00440EB0" w:rsidP="00AA6744">
    <w:pPr>
      <w:pStyle w:val="Footer"/>
      <w:jc w:val="center"/>
    </w:pPr>
  </w:p>
  <w:p w:rsidR="00440EB0" w:rsidRDefault="00440E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AB9" w:rsidRDefault="002C5AB9" w:rsidP="00EF2B0A">
      <w:pPr>
        <w:spacing w:after="0"/>
      </w:pPr>
      <w:r>
        <w:separator/>
      </w:r>
    </w:p>
  </w:footnote>
  <w:footnote w:type="continuationSeparator" w:id="0">
    <w:p w:rsidR="002C5AB9" w:rsidRDefault="002C5AB9" w:rsidP="00EF2B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B0" w:rsidRDefault="00440EB0" w:rsidP="00440EB0">
    <w:pPr>
      <w:spacing w:after="3" w:line="259" w:lineRule="auto"/>
      <w:ind w:left="-5"/>
      <w:rPr>
        <w:b/>
        <w:color w:val="009999"/>
        <w:sz w:val="40"/>
        <w:szCs w:val="40"/>
      </w:rPr>
    </w:pPr>
    <w:r w:rsidRPr="00440EB0">
      <w:rPr>
        <w:b/>
        <w:color w:val="009999"/>
        <w:sz w:val="40"/>
        <w:szCs w:val="40"/>
      </w:rPr>
      <w:t>CONTEXTUAL EXAMPLES OF GRAMMAR REQUIREMENTS FOR KS2</w:t>
    </w:r>
    <w:r>
      <w:rPr>
        <w:b/>
        <w:color w:val="009999"/>
        <w:sz w:val="40"/>
        <w:szCs w:val="40"/>
      </w:rPr>
      <w:t xml:space="preserve">       </w:t>
    </w:r>
    <w:r>
      <w:rPr>
        <w:b/>
        <w:noProof/>
        <w:color w:val="009999"/>
        <w:sz w:val="40"/>
        <w:szCs w:val="40"/>
        <w:lang w:val="en-GB" w:eastAsia="en-GB"/>
      </w:rPr>
      <w:drawing>
        <wp:inline distT="0" distB="0" distL="0" distR="0" wp14:anchorId="6DD997CE" wp14:editId="4FA1A429">
          <wp:extent cx="1666875" cy="18033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tle_1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180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0EB0" w:rsidRDefault="00440EB0" w:rsidP="00440EB0">
    <w:pPr>
      <w:spacing w:after="3" w:line="259" w:lineRule="auto"/>
      <w:ind w:left="-5"/>
    </w:pPr>
    <w:r w:rsidRPr="00F41254">
      <w:rPr>
        <w:b/>
        <w:sz w:val="18"/>
        <w:szCs w:val="18"/>
        <w:vertAlign w:val="superscript"/>
      </w:rPr>
      <w:t>T</w:t>
    </w:r>
    <w:r w:rsidRPr="00F41254">
      <w:rPr>
        <w:sz w:val="18"/>
        <w:szCs w:val="18"/>
      </w:rPr>
      <w:t xml:space="preserve"> indicates required terminology              </w:t>
    </w:r>
    <w:r w:rsidRPr="00F41254">
      <w:rPr>
        <w:b/>
        <w:sz w:val="18"/>
        <w:szCs w:val="18"/>
        <w:vertAlign w:val="superscript"/>
      </w:rPr>
      <w:t>S</w:t>
    </w:r>
    <w:r w:rsidRPr="00F41254">
      <w:rPr>
        <w:sz w:val="18"/>
        <w:szCs w:val="18"/>
      </w:rPr>
      <w:t xml:space="preserve"> indicates content introduced at KS1 and consolidated in KS2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1218"/>
    <w:multiLevelType w:val="hybridMultilevel"/>
    <w:tmpl w:val="CC240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0A"/>
    <w:rsid w:val="0003182E"/>
    <w:rsid w:val="00075AF0"/>
    <w:rsid w:val="00263AB5"/>
    <w:rsid w:val="002C5AB9"/>
    <w:rsid w:val="003268CA"/>
    <w:rsid w:val="00440EB0"/>
    <w:rsid w:val="0051481C"/>
    <w:rsid w:val="005A0A51"/>
    <w:rsid w:val="006B6DAA"/>
    <w:rsid w:val="00AA6744"/>
    <w:rsid w:val="00BE3006"/>
    <w:rsid w:val="00CF755D"/>
    <w:rsid w:val="00D66307"/>
    <w:rsid w:val="00E27CE4"/>
    <w:rsid w:val="00EC2AA7"/>
    <w:rsid w:val="00EF2B0A"/>
    <w:rsid w:val="00F74690"/>
    <w:rsid w:val="00FB565F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0A"/>
    <w:pPr>
      <w:spacing w:after="214" w:line="240" w:lineRule="auto"/>
      <w:ind w:left="619" w:hanging="10"/>
    </w:pPr>
    <w:rPr>
      <w:rFonts w:ascii="Calibri" w:eastAsia="Calibri" w:hAnsi="Calibri" w:cs="Calibri"/>
      <w:color w:val="2C2A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B0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F2B0A"/>
  </w:style>
  <w:style w:type="paragraph" w:styleId="Footer">
    <w:name w:val="footer"/>
    <w:basedOn w:val="Normal"/>
    <w:link w:val="FooterChar"/>
    <w:uiPriority w:val="99"/>
    <w:unhideWhenUsed/>
    <w:rsid w:val="00EF2B0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2B0A"/>
  </w:style>
  <w:style w:type="table" w:customStyle="1" w:styleId="TableGrid">
    <w:name w:val="TableGrid"/>
    <w:rsid w:val="00EF2B0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663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EB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EB0"/>
    <w:rPr>
      <w:rFonts w:ascii="Tahoma" w:eastAsia="Calibri" w:hAnsi="Tahoma" w:cs="Tahoma"/>
      <w:color w:val="2C2A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0A"/>
    <w:pPr>
      <w:spacing w:after="214" w:line="240" w:lineRule="auto"/>
      <w:ind w:left="619" w:hanging="10"/>
    </w:pPr>
    <w:rPr>
      <w:rFonts w:ascii="Calibri" w:eastAsia="Calibri" w:hAnsi="Calibri" w:cs="Calibri"/>
      <w:color w:val="2C2A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B0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F2B0A"/>
  </w:style>
  <w:style w:type="paragraph" w:styleId="Footer">
    <w:name w:val="footer"/>
    <w:basedOn w:val="Normal"/>
    <w:link w:val="FooterChar"/>
    <w:uiPriority w:val="99"/>
    <w:unhideWhenUsed/>
    <w:rsid w:val="00EF2B0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2B0A"/>
  </w:style>
  <w:style w:type="table" w:customStyle="1" w:styleId="TableGrid">
    <w:name w:val="TableGrid"/>
    <w:rsid w:val="00EF2B0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663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EB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EB0"/>
    <w:rPr>
      <w:rFonts w:ascii="Tahoma" w:eastAsia="Calibri" w:hAnsi="Tahoma" w:cs="Tahoma"/>
      <w:color w:val="2C2A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4251</Words>
  <Characters>24232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Fisher</dc:creator>
  <cp:lastModifiedBy>Jenny Plaxton</cp:lastModifiedBy>
  <cp:revision>2</cp:revision>
  <cp:lastPrinted>2015-11-18T10:21:00Z</cp:lastPrinted>
  <dcterms:created xsi:type="dcterms:W3CDTF">2015-11-18T10:27:00Z</dcterms:created>
  <dcterms:modified xsi:type="dcterms:W3CDTF">2015-11-18T10:27:00Z</dcterms:modified>
</cp:coreProperties>
</file>